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CAD54" w14:textId="77777777" w:rsidR="000D7C94" w:rsidRPr="0013279E" w:rsidRDefault="000D7C94" w:rsidP="00602ECD">
      <w:pPr>
        <w:spacing w:after="0" w:line="240" w:lineRule="auto"/>
        <w:jc w:val="both"/>
        <w:rPr>
          <w:rFonts w:eastAsia="Times New Roman" w:cstheme="minorHAnsi"/>
        </w:rPr>
      </w:pPr>
    </w:p>
    <w:p w14:paraId="0A89C9B2" w14:textId="415ED9EC" w:rsidR="000D7C94" w:rsidRPr="00014ABB" w:rsidRDefault="00E33BED" w:rsidP="000D7C94">
      <w:pPr>
        <w:tabs>
          <w:tab w:val="left" w:pos="5040"/>
        </w:tabs>
        <w:jc w:val="center"/>
        <w:rPr>
          <w:rFonts w:cstheme="minorHAnsi"/>
          <w:b/>
        </w:rPr>
      </w:pPr>
      <w:r w:rsidRPr="00014ABB">
        <w:rPr>
          <w:rFonts w:cstheme="minorHAnsi"/>
          <w:b/>
        </w:rPr>
        <w:t>Informacja o przetwarzaniu danych przez Stowarzyszenie</w:t>
      </w:r>
      <w:r w:rsidR="00C34FEA" w:rsidRPr="00014ABB">
        <w:rPr>
          <w:rFonts w:cstheme="minorHAnsi"/>
          <w:b/>
        </w:rPr>
        <w:t xml:space="preserve"> </w:t>
      </w:r>
    </w:p>
    <w:p w14:paraId="478FFAB1" w14:textId="68E91D12" w:rsidR="00E33BED" w:rsidRPr="00014ABB" w:rsidRDefault="00607AB9" w:rsidP="00607AB9">
      <w:pPr>
        <w:numPr>
          <w:ilvl w:val="0"/>
          <w:numId w:val="6"/>
        </w:numPr>
        <w:spacing w:after="0" w:line="240" w:lineRule="auto"/>
        <w:ind w:left="284"/>
        <w:jc w:val="both"/>
      </w:pPr>
      <w:bookmarkStart w:id="0" w:name="_Hlk166064503"/>
      <w:r w:rsidRPr="00014ABB">
        <w:rPr>
          <w:rFonts w:cstheme="minorHAnsi"/>
        </w:rPr>
        <w:t>Administratorem Pani/Pana danych osobowych jest Stowarzyszenie</w:t>
      </w:r>
      <w:bookmarkEnd w:id="0"/>
      <w:r w:rsidRPr="00014ABB">
        <w:rPr>
          <w:rFonts w:cstheme="minorHAnsi"/>
        </w:rPr>
        <w:t xml:space="preserve"> na rzecz osób przewlekle chorych i dzieci niepełnosprawnych „Nasz Dom”, ul. </w:t>
      </w:r>
      <w:proofErr w:type="spellStart"/>
      <w:r w:rsidRPr="00014ABB">
        <w:rPr>
          <w:rFonts w:cstheme="minorHAnsi"/>
        </w:rPr>
        <w:t>Kosarzyska</w:t>
      </w:r>
      <w:proofErr w:type="spellEnd"/>
      <w:r w:rsidRPr="00014ABB">
        <w:rPr>
          <w:rFonts w:cstheme="minorHAnsi"/>
        </w:rPr>
        <w:t xml:space="preserve"> 23</w:t>
      </w:r>
      <w:r w:rsidRPr="00014ABB">
        <w:t xml:space="preserve">, </w:t>
      </w:r>
      <w:r w:rsidRPr="00014ABB">
        <w:rPr>
          <w:rFonts w:cstheme="minorHAnsi"/>
        </w:rPr>
        <w:t>33- 350 Piwniczna–Zdrój</w:t>
      </w:r>
      <w:r w:rsidRPr="00014ABB">
        <w:t xml:space="preserve">, </w:t>
      </w:r>
      <w:r w:rsidRPr="00014ABB">
        <w:rPr>
          <w:rFonts w:cstheme="minorHAnsi"/>
        </w:rPr>
        <w:t>e</w:t>
      </w:r>
      <w:r w:rsidRPr="00014ABB">
        <w:rPr>
          <w:rFonts w:cstheme="minorHAnsi"/>
        </w:rPr>
        <w:softHyphen/>
        <w:t xml:space="preserve">mail: </w:t>
      </w:r>
      <w:hyperlink r:id="rId8" w:history="1">
        <w:r w:rsidR="00014ABB" w:rsidRPr="00014ABB">
          <w:rPr>
            <w:rStyle w:val="Hipercze"/>
            <w:rFonts w:cstheme="minorHAnsi"/>
          </w:rPr>
          <w:t>biuro@stowarzyszenie-naszdom.org</w:t>
        </w:r>
      </w:hyperlink>
      <w:r w:rsidRPr="00014ABB">
        <w:rPr>
          <w:rFonts w:cstheme="minorHAnsi"/>
        </w:rPr>
        <w:t xml:space="preserve">, </w:t>
      </w:r>
      <w:proofErr w:type="spellStart"/>
      <w:r w:rsidRPr="00014ABB">
        <w:rPr>
          <w:rFonts w:cstheme="minorHAnsi"/>
        </w:rPr>
        <w:t>tel</w:t>
      </w:r>
      <w:proofErr w:type="spellEnd"/>
      <w:r w:rsidRPr="00014ABB">
        <w:rPr>
          <w:rFonts w:cstheme="minorHAnsi"/>
        </w:rPr>
        <w:t xml:space="preserve">: </w:t>
      </w:r>
      <w:r w:rsidR="00014ABB" w:rsidRPr="00014ABB">
        <w:rPr>
          <w:rFonts w:cstheme="minorHAnsi"/>
        </w:rPr>
        <w:t>516958769</w:t>
      </w:r>
    </w:p>
    <w:p w14:paraId="45371EA4" w14:textId="44BBA8CB" w:rsidR="000D7C94" w:rsidRPr="00014ABB" w:rsidRDefault="00AA7DE4" w:rsidP="00607AB9">
      <w:pPr>
        <w:numPr>
          <w:ilvl w:val="0"/>
          <w:numId w:val="6"/>
        </w:numPr>
        <w:spacing w:after="0" w:line="240" w:lineRule="auto"/>
        <w:ind w:left="284"/>
        <w:jc w:val="both"/>
      </w:pPr>
      <w:r w:rsidRPr="00014ABB">
        <w:rPr>
          <w:rFonts w:cstheme="minorHAnsi"/>
        </w:rPr>
        <w:t xml:space="preserve">Jesteśmy również </w:t>
      </w:r>
      <w:proofErr w:type="spellStart"/>
      <w:r w:rsidRPr="00014ABB">
        <w:rPr>
          <w:rFonts w:cstheme="minorHAnsi"/>
        </w:rPr>
        <w:t>Współadministratorem</w:t>
      </w:r>
      <w:proofErr w:type="spellEnd"/>
      <w:r w:rsidRPr="00014ABB">
        <w:rPr>
          <w:rFonts w:cstheme="minorHAnsi"/>
        </w:rPr>
        <w:t xml:space="preserve"> wraz z PFRON </w:t>
      </w:r>
      <w:r w:rsidR="008F65A7" w:rsidRPr="00014ABB">
        <w:rPr>
          <w:rFonts w:cstheme="minorHAnsi"/>
        </w:rPr>
        <w:t>Al.</w:t>
      </w:r>
      <w:r w:rsidRPr="00014ABB">
        <w:rPr>
          <w:rFonts w:cstheme="minorHAnsi"/>
        </w:rPr>
        <w:t xml:space="preserve"> Jana Pawła II 13, 00-828 Warszawa </w:t>
      </w:r>
      <w:r w:rsidR="008F65A7" w:rsidRPr="00014ABB">
        <w:rPr>
          <w:rFonts w:cstheme="minorHAnsi"/>
        </w:rPr>
        <w:t>danych przetwarzanych w systemie</w:t>
      </w:r>
      <w:r w:rsidRPr="00014ABB">
        <w:rPr>
          <w:rFonts w:cstheme="minorHAnsi"/>
        </w:rPr>
        <w:t xml:space="preserve"> infor</w:t>
      </w:r>
      <w:r w:rsidR="00213161" w:rsidRPr="00014ABB">
        <w:rPr>
          <w:rFonts w:cstheme="minorHAnsi"/>
        </w:rPr>
        <w:t>matycznego EGW, do którego trafiają dane osób uczestniczących w projektach zleconych nam przez PFRON. PFRON przetwarza dane w celu monitorowania i kontrolowania prawidłowości realizacji projektu.</w:t>
      </w:r>
    </w:p>
    <w:p w14:paraId="45DE1B5E" w14:textId="77777777" w:rsidR="00F155CD" w:rsidRPr="00014ABB" w:rsidRDefault="00F155CD" w:rsidP="00F155CD">
      <w:pPr>
        <w:numPr>
          <w:ilvl w:val="0"/>
          <w:numId w:val="6"/>
        </w:numPr>
        <w:spacing w:after="0" w:line="240" w:lineRule="auto"/>
        <w:ind w:left="284"/>
        <w:jc w:val="both"/>
        <w:rPr>
          <w:rFonts w:cstheme="minorHAnsi"/>
        </w:rPr>
      </w:pPr>
      <w:r w:rsidRPr="00014ABB">
        <w:rPr>
          <w:rFonts w:cstheme="minorHAnsi"/>
        </w:rPr>
        <w:t>Dane osobowe przetwarzamy tylko wtedy, gdy mamy do tego uzasadniony cel oraz zezwalają nam na to przepisy Rozporządzenia znanego jako RODO</w:t>
      </w:r>
      <w:r w:rsidRPr="00014ABB">
        <w:rPr>
          <w:rFonts w:cstheme="minorHAnsi"/>
          <w:vertAlign w:val="superscript"/>
        </w:rPr>
        <w:footnoteReference w:id="1"/>
      </w:r>
      <w:r w:rsidRPr="00014ABB">
        <w:rPr>
          <w:rFonts w:cstheme="minorHAnsi"/>
        </w:rPr>
        <w:t xml:space="preserve">. </w:t>
      </w:r>
    </w:p>
    <w:p w14:paraId="5444C528" w14:textId="22697F34" w:rsidR="00BF1077" w:rsidRPr="00014ABB" w:rsidRDefault="00822A67" w:rsidP="00BF1077">
      <w:pPr>
        <w:pStyle w:val="Akapitzlist"/>
        <w:numPr>
          <w:ilvl w:val="0"/>
          <w:numId w:val="6"/>
        </w:numPr>
        <w:spacing w:after="0" w:line="240" w:lineRule="auto"/>
        <w:ind w:left="284"/>
        <w:jc w:val="both"/>
        <w:rPr>
          <w:rFonts w:cstheme="minorHAnsi"/>
        </w:rPr>
      </w:pPr>
      <w:r w:rsidRPr="00014ABB">
        <w:rPr>
          <w:rFonts w:cstheme="minorHAnsi"/>
        </w:rPr>
        <w:t>Będziemy przetwarzać Pana/Pani dane osobowe</w:t>
      </w:r>
      <w:r w:rsidR="00BF1077" w:rsidRPr="00014ABB">
        <w:rPr>
          <w:rFonts w:cstheme="minorHAnsi"/>
        </w:rPr>
        <w:t xml:space="preserve"> (dane dziecka, podopiecznego), w tym dane </w:t>
      </w:r>
      <w:r w:rsidR="00195CBE" w:rsidRPr="00014ABB">
        <w:rPr>
          <w:rFonts w:cstheme="minorHAnsi"/>
        </w:rPr>
        <w:br/>
      </w:r>
      <w:r w:rsidR="00BF1077" w:rsidRPr="00014ABB">
        <w:rPr>
          <w:rFonts w:cstheme="minorHAnsi"/>
        </w:rPr>
        <w:t>o stanie zdrowia i niepełnosprawności</w:t>
      </w:r>
      <w:r w:rsidRPr="00014ABB">
        <w:rPr>
          <w:rFonts w:cstheme="minorHAnsi"/>
        </w:rPr>
        <w:t xml:space="preserve"> do realizacji celów realizowanych w interesie publicznym (art. 6 ust. 1 lit e. RODO</w:t>
      </w:r>
      <w:r w:rsidR="00BF1077" w:rsidRPr="00014ABB">
        <w:rPr>
          <w:rFonts w:cstheme="minorHAnsi"/>
        </w:rPr>
        <w:t xml:space="preserve"> i art. 9 ust. 2 lit g.</w:t>
      </w:r>
      <w:r w:rsidR="00110500" w:rsidRPr="00014ABB">
        <w:rPr>
          <w:rFonts w:cstheme="minorHAnsi"/>
        </w:rPr>
        <w:t xml:space="preserve"> RODO</w:t>
      </w:r>
      <w:r w:rsidRPr="00014ABB">
        <w:rPr>
          <w:rFonts w:cstheme="minorHAnsi"/>
        </w:rPr>
        <w:t>), którym jest:</w:t>
      </w:r>
    </w:p>
    <w:p w14:paraId="74EE9ECF" w14:textId="452CEC8E" w:rsidR="00BB44A2" w:rsidRPr="00014ABB" w:rsidRDefault="00195CBE" w:rsidP="00110500">
      <w:pPr>
        <w:pStyle w:val="Akapitzlist"/>
        <w:numPr>
          <w:ilvl w:val="0"/>
          <w:numId w:val="30"/>
        </w:numPr>
        <w:spacing w:after="0" w:line="240" w:lineRule="auto"/>
        <w:ind w:left="709"/>
        <w:jc w:val="both"/>
        <w:rPr>
          <w:rFonts w:cstheme="minorHAnsi"/>
        </w:rPr>
      </w:pPr>
      <w:r w:rsidRPr="00014ABB">
        <w:rPr>
          <w:rFonts w:cstheme="minorHAnsi"/>
        </w:rPr>
        <w:t>p</w:t>
      </w:r>
      <w:r w:rsidR="00BF1077" w:rsidRPr="00014ABB">
        <w:rPr>
          <w:rFonts w:cstheme="minorHAnsi"/>
        </w:rPr>
        <w:t xml:space="preserve">rowadzenie dokumentacji indywidualnej, dzienników zajęć, rozliczania projektów PFRON </w:t>
      </w:r>
      <w:r w:rsidRPr="00014ABB">
        <w:rPr>
          <w:rFonts w:cstheme="minorHAnsi"/>
        </w:rPr>
        <w:br/>
      </w:r>
      <w:r w:rsidR="00BF1077" w:rsidRPr="00014ABB">
        <w:rPr>
          <w:rFonts w:cstheme="minorHAnsi"/>
        </w:rPr>
        <w:t xml:space="preserve">w szczególności na podstawie art. 36 Ustawy z dnia 27 sierpnia 1997 r. o rehabilitacji zawodowej i społecznej oraz zatrudnianiu </w:t>
      </w:r>
      <w:r w:rsidR="00BB44A2" w:rsidRPr="00014ABB">
        <w:rPr>
          <w:rFonts w:cstheme="minorHAnsi"/>
        </w:rPr>
        <w:t xml:space="preserve">osób niepełnosprawnych, </w:t>
      </w:r>
    </w:p>
    <w:p w14:paraId="3815B69E" w14:textId="5B89A141" w:rsidR="00062D88" w:rsidRPr="00014ABB" w:rsidRDefault="00E25271" w:rsidP="00195CBE">
      <w:pPr>
        <w:numPr>
          <w:ilvl w:val="0"/>
          <w:numId w:val="6"/>
        </w:numPr>
        <w:spacing w:after="0" w:line="240" w:lineRule="auto"/>
        <w:ind w:left="284" w:hanging="357"/>
        <w:jc w:val="both"/>
        <w:rPr>
          <w:rFonts w:cstheme="minorHAnsi"/>
        </w:rPr>
      </w:pPr>
      <w:r w:rsidRPr="00014ABB">
        <w:rPr>
          <w:rFonts w:cstheme="minorHAnsi"/>
        </w:rPr>
        <w:t>Rozpatrzymy Pan</w:t>
      </w:r>
      <w:r w:rsidR="00D05D8D" w:rsidRPr="00014ABB">
        <w:rPr>
          <w:rFonts w:cstheme="minorHAnsi"/>
        </w:rPr>
        <w:t>i</w:t>
      </w:r>
      <w:r w:rsidRPr="00014ABB">
        <w:rPr>
          <w:rFonts w:cstheme="minorHAnsi"/>
        </w:rPr>
        <w:t>/Pan</w:t>
      </w:r>
      <w:r w:rsidR="00D05D8D" w:rsidRPr="00014ABB">
        <w:rPr>
          <w:rFonts w:cstheme="minorHAnsi"/>
        </w:rPr>
        <w:t xml:space="preserve">a </w:t>
      </w:r>
      <w:r w:rsidRPr="00014ABB">
        <w:rPr>
          <w:rFonts w:cstheme="minorHAnsi"/>
        </w:rPr>
        <w:t>sprzeciw wobec danych</w:t>
      </w:r>
      <w:r w:rsidR="00607AB9" w:rsidRPr="00014ABB">
        <w:rPr>
          <w:rFonts w:cstheme="minorHAnsi"/>
        </w:rPr>
        <w:t xml:space="preserve"> zwykłych</w:t>
      </w:r>
      <w:r w:rsidRPr="00014ABB">
        <w:rPr>
          <w:rFonts w:cstheme="minorHAnsi"/>
        </w:rPr>
        <w:t xml:space="preserve">, które przetwarzamy w celach </w:t>
      </w:r>
      <w:r w:rsidR="00667539" w:rsidRPr="00014ABB">
        <w:rPr>
          <w:rFonts w:cstheme="minorHAnsi"/>
        </w:rPr>
        <w:t xml:space="preserve">wynikających </w:t>
      </w:r>
      <w:r w:rsidR="00D05D8D" w:rsidRPr="00014ABB">
        <w:rPr>
          <w:rFonts w:cstheme="minorHAnsi"/>
        </w:rPr>
        <w:t>z </w:t>
      </w:r>
      <w:r w:rsidR="00667539" w:rsidRPr="00014ABB">
        <w:rPr>
          <w:rFonts w:cstheme="minorHAnsi"/>
        </w:rPr>
        <w:t>prawnie uzasadnionych</w:t>
      </w:r>
      <w:r w:rsidRPr="00014ABB">
        <w:rPr>
          <w:rFonts w:cstheme="minorHAnsi"/>
        </w:rPr>
        <w:t xml:space="preserve"> interesów </w:t>
      </w:r>
      <w:r w:rsidR="00395BB1" w:rsidRPr="00014ABB">
        <w:rPr>
          <w:rFonts w:cstheme="minorHAnsi"/>
        </w:rPr>
        <w:t>realizowanych przez nasze Stowarzyszenie</w:t>
      </w:r>
      <w:r w:rsidR="0064703E" w:rsidRPr="00014ABB">
        <w:rPr>
          <w:rFonts w:cstheme="minorHAnsi"/>
        </w:rPr>
        <w:t xml:space="preserve"> oraz w interesie publicznym.</w:t>
      </w:r>
    </w:p>
    <w:p w14:paraId="6C4126B0" w14:textId="1A23F562" w:rsidR="003A574D" w:rsidRPr="00014ABB" w:rsidRDefault="003E6EBC" w:rsidP="003A574D">
      <w:pPr>
        <w:numPr>
          <w:ilvl w:val="0"/>
          <w:numId w:val="6"/>
        </w:numPr>
        <w:spacing w:after="0" w:line="240" w:lineRule="auto"/>
        <w:ind w:left="284"/>
        <w:jc w:val="both"/>
        <w:rPr>
          <w:rFonts w:cstheme="minorHAnsi"/>
        </w:rPr>
      </w:pPr>
      <w:r w:rsidRPr="00014ABB">
        <w:rPr>
          <w:rFonts w:cstheme="minorHAnsi"/>
          <w:noProof/>
        </w:rPr>
        <w:t>Pana/Pani</w:t>
      </w:r>
      <w:r w:rsidR="000D7C94" w:rsidRPr="00014ABB">
        <w:rPr>
          <w:rFonts w:cstheme="minorHAnsi"/>
          <w:noProof/>
        </w:rPr>
        <w:t xml:space="preserve"> dane osobowe będą przetwarzać nasi pracownicy, którym wydamy upoważnienia.</w:t>
      </w:r>
      <w:r w:rsidR="003A574D" w:rsidRPr="00014ABB">
        <w:rPr>
          <w:rFonts w:cstheme="minorHAnsi"/>
          <w:noProof/>
        </w:rPr>
        <w:t xml:space="preserve"> </w:t>
      </w:r>
      <w:r w:rsidRPr="00014ABB">
        <w:rPr>
          <w:rFonts w:cstheme="minorHAnsi"/>
          <w:noProof/>
        </w:rPr>
        <w:t>Pana/Pani dane mogą też przetwarzać podmioty z nami współpracujące, z którymi zawrzemy specjalne umowy powierzenia. Przekażemy też Pan</w:t>
      </w:r>
      <w:r w:rsidR="00D05D8D" w:rsidRPr="00014ABB">
        <w:rPr>
          <w:rFonts w:cstheme="minorHAnsi"/>
          <w:noProof/>
        </w:rPr>
        <w:t>i</w:t>
      </w:r>
      <w:r w:rsidRPr="00014ABB">
        <w:rPr>
          <w:rFonts w:cstheme="minorHAnsi"/>
          <w:noProof/>
        </w:rPr>
        <w:t>/Pan</w:t>
      </w:r>
      <w:r w:rsidR="00D05D8D" w:rsidRPr="00014ABB">
        <w:rPr>
          <w:rFonts w:cstheme="minorHAnsi"/>
          <w:noProof/>
        </w:rPr>
        <w:t>a</w:t>
      </w:r>
      <w:r w:rsidRPr="00014ABB">
        <w:rPr>
          <w:rFonts w:cstheme="minorHAnsi"/>
          <w:noProof/>
        </w:rPr>
        <w:t xml:space="preserve"> dane insty</w:t>
      </w:r>
      <w:r w:rsidR="0050617D" w:rsidRPr="00014ABB">
        <w:rPr>
          <w:rFonts w:cstheme="minorHAnsi"/>
          <w:noProof/>
        </w:rPr>
        <w:t>tucjom</w:t>
      </w:r>
      <w:r w:rsidRPr="00014ABB">
        <w:rPr>
          <w:rFonts w:cstheme="minorHAnsi"/>
          <w:noProof/>
        </w:rPr>
        <w:t xml:space="preserve"> uprawnionym do ich otrzymania na podstawie przepisów prawa. Wykaz uprawnionych podmiotów i instytucji przedstawiamy na końcu informacji.</w:t>
      </w:r>
    </w:p>
    <w:p w14:paraId="5A2958DB" w14:textId="248BC19E" w:rsidR="00DF5378" w:rsidRPr="00014ABB" w:rsidRDefault="00477155" w:rsidP="00197978">
      <w:pPr>
        <w:numPr>
          <w:ilvl w:val="0"/>
          <w:numId w:val="6"/>
        </w:numPr>
        <w:spacing w:after="0" w:line="240" w:lineRule="auto"/>
        <w:ind w:left="284"/>
        <w:jc w:val="both"/>
        <w:rPr>
          <w:rFonts w:cstheme="minorHAnsi"/>
        </w:rPr>
      </w:pPr>
      <w:r w:rsidRPr="00014ABB">
        <w:rPr>
          <w:rFonts w:cstheme="minorHAnsi"/>
          <w:noProof/>
        </w:rPr>
        <w:t>Pan</w:t>
      </w:r>
      <w:r w:rsidR="00D05D8D" w:rsidRPr="00014ABB">
        <w:rPr>
          <w:rFonts w:cstheme="minorHAnsi"/>
          <w:noProof/>
        </w:rPr>
        <w:t>i</w:t>
      </w:r>
      <w:r w:rsidRPr="00014ABB">
        <w:rPr>
          <w:rFonts w:cstheme="minorHAnsi"/>
          <w:noProof/>
        </w:rPr>
        <w:t>/Pan</w:t>
      </w:r>
      <w:r w:rsidR="00D05D8D" w:rsidRPr="00014ABB">
        <w:rPr>
          <w:rFonts w:cstheme="minorHAnsi"/>
          <w:noProof/>
        </w:rPr>
        <w:t>a</w:t>
      </w:r>
      <w:r w:rsidR="00197978" w:rsidRPr="00014ABB">
        <w:rPr>
          <w:rFonts w:cstheme="minorHAnsi"/>
          <w:noProof/>
        </w:rPr>
        <w:t xml:space="preserve"> dane osobowe</w:t>
      </w:r>
      <w:r w:rsidR="00D05D8D" w:rsidRPr="00014ABB">
        <w:rPr>
          <w:rFonts w:cstheme="minorHAnsi"/>
          <w:noProof/>
        </w:rPr>
        <w:t>,</w:t>
      </w:r>
      <w:r w:rsidR="00FE4CEE" w:rsidRPr="00014ABB">
        <w:rPr>
          <w:rFonts w:cstheme="minorHAnsi"/>
          <w:noProof/>
        </w:rPr>
        <w:t xml:space="preserve"> jako strony umowy, </w:t>
      </w:r>
      <w:r w:rsidR="006050EC" w:rsidRPr="00014ABB">
        <w:rPr>
          <w:rFonts w:cstheme="minorHAnsi"/>
          <w:noProof/>
        </w:rPr>
        <w:t xml:space="preserve">osoby </w:t>
      </w:r>
      <w:r w:rsidRPr="00014ABB">
        <w:rPr>
          <w:rFonts w:cstheme="minorHAnsi"/>
          <w:noProof/>
        </w:rPr>
        <w:t xml:space="preserve">będziemy przetwarzać przez okres realizacji umowy (świadczenia usługi), a po tym okresie </w:t>
      </w:r>
      <w:r w:rsidR="00E0282C" w:rsidRPr="00014ABB">
        <w:rPr>
          <w:rFonts w:cstheme="minorHAnsi"/>
          <w:noProof/>
        </w:rPr>
        <w:t>przez 10</w:t>
      </w:r>
      <w:r w:rsidR="00FE4CEE" w:rsidRPr="00014ABB">
        <w:rPr>
          <w:rFonts w:cstheme="minorHAnsi"/>
          <w:noProof/>
        </w:rPr>
        <w:t xml:space="preserve"> </w:t>
      </w:r>
      <w:r w:rsidR="00381E1E" w:rsidRPr="00014ABB">
        <w:rPr>
          <w:rFonts w:cstheme="minorHAnsi"/>
          <w:noProof/>
        </w:rPr>
        <w:t>lat</w:t>
      </w:r>
      <w:r w:rsidR="00893C37" w:rsidRPr="00014ABB">
        <w:rPr>
          <w:rFonts w:cstheme="minorHAnsi"/>
          <w:noProof/>
        </w:rPr>
        <w:t>.</w:t>
      </w:r>
      <w:r w:rsidR="00197978" w:rsidRPr="00014ABB">
        <w:rPr>
          <w:rFonts w:cstheme="minorHAnsi"/>
          <w:noProof/>
        </w:rPr>
        <w:t xml:space="preserve"> W</w:t>
      </w:r>
      <w:r w:rsidR="00381E1E" w:rsidRPr="00014ABB">
        <w:rPr>
          <w:rFonts w:cstheme="minorHAnsi"/>
          <w:noProof/>
        </w:rPr>
        <w:t xml:space="preserve"> przypadku dochodzenia roszczeń</w:t>
      </w:r>
      <w:r w:rsidR="00197978" w:rsidRPr="00014ABB">
        <w:rPr>
          <w:rFonts w:cstheme="minorHAnsi"/>
          <w:noProof/>
        </w:rPr>
        <w:t xml:space="preserve"> lub postępowania sądowego</w:t>
      </w:r>
      <w:r w:rsidR="00381E1E" w:rsidRPr="00014ABB">
        <w:rPr>
          <w:rFonts w:cstheme="minorHAnsi"/>
          <w:noProof/>
        </w:rPr>
        <w:t xml:space="preserve"> przez okres niezbędny do realizacji celu przetwarzania, a nastep</w:t>
      </w:r>
      <w:r w:rsidR="00D05D8D" w:rsidRPr="00014ABB">
        <w:rPr>
          <w:rFonts w:cstheme="minorHAnsi"/>
          <w:noProof/>
        </w:rPr>
        <w:t>nie w </w:t>
      </w:r>
      <w:r w:rsidR="00197978" w:rsidRPr="00014ABB">
        <w:rPr>
          <w:rFonts w:cstheme="minorHAnsi"/>
          <w:noProof/>
        </w:rPr>
        <w:t xml:space="preserve">celach archiwalnych </w:t>
      </w:r>
      <w:r w:rsidR="00FE4CEE" w:rsidRPr="00014ABB">
        <w:rPr>
          <w:rFonts w:cstheme="minorHAnsi"/>
          <w:noProof/>
        </w:rPr>
        <w:t xml:space="preserve">przez </w:t>
      </w:r>
      <w:r w:rsidR="00E0282C" w:rsidRPr="00014ABB">
        <w:rPr>
          <w:rFonts w:cstheme="minorHAnsi"/>
          <w:noProof/>
        </w:rPr>
        <w:t>okres 10 lat, od daty wykonania prawomocnego orzeczenia lub umorzenia sprawy</w:t>
      </w:r>
      <w:r w:rsidR="006050EC" w:rsidRPr="00014ABB">
        <w:rPr>
          <w:rFonts w:cstheme="minorHAnsi"/>
        </w:rPr>
        <w:t xml:space="preserve">. </w:t>
      </w:r>
      <w:r w:rsidR="0046038C" w:rsidRPr="00014ABB">
        <w:rPr>
          <w:rFonts w:cstheme="minorHAnsi"/>
        </w:rPr>
        <w:t>Skargi, wnioski</w:t>
      </w:r>
      <w:r w:rsidR="006050EC" w:rsidRPr="00014ABB">
        <w:rPr>
          <w:rFonts w:cstheme="minorHAnsi"/>
        </w:rPr>
        <w:t xml:space="preserve"> </w:t>
      </w:r>
      <w:r w:rsidR="0046038C" w:rsidRPr="00014ABB">
        <w:rPr>
          <w:rFonts w:cstheme="minorHAnsi"/>
        </w:rPr>
        <w:t>przez 25 lat.</w:t>
      </w:r>
      <w:r w:rsidR="006050EC" w:rsidRPr="00014ABB">
        <w:rPr>
          <w:rFonts w:cstheme="minorHAnsi"/>
        </w:rPr>
        <w:t xml:space="preserve"> Dane darczyńców </w:t>
      </w:r>
      <w:r w:rsidR="00C77535" w:rsidRPr="00014ABB">
        <w:rPr>
          <w:rFonts w:cstheme="minorHAnsi"/>
        </w:rPr>
        <w:t>przez 10 lat.</w:t>
      </w:r>
      <w:r w:rsidR="006050EC" w:rsidRPr="00014ABB">
        <w:rPr>
          <w:rFonts w:cstheme="minorHAnsi"/>
        </w:rPr>
        <w:t xml:space="preserve"> Dokumentację indywidu</w:t>
      </w:r>
      <w:r w:rsidR="00C34FEA" w:rsidRPr="00014ABB">
        <w:rPr>
          <w:rFonts w:cstheme="minorHAnsi"/>
        </w:rPr>
        <w:t xml:space="preserve">alną podopiecznego przez 20, a karty zajęć </w:t>
      </w:r>
      <w:proofErr w:type="gramStart"/>
      <w:r w:rsidR="00C34FEA" w:rsidRPr="00014ABB">
        <w:rPr>
          <w:rFonts w:cstheme="minorHAnsi"/>
        </w:rPr>
        <w:t>przez  20</w:t>
      </w:r>
      <w:proofErr w:type="gramEnd"/>
      <w:r w:rsidR="00C34FEA" w:rsidRPr="00014ABB">
        <w:rPr>
          <w:rFonts w:cstheme="minorHAnsi"/>
        </w:rPr>
        <w:t xml:space="preserve"> lat. </w:t>
      </w:r>
      <w:r w:rsidR="004263D5" w:rsidRPr="00014ABB">
        <w:rPr>
          <w:rFonts w:cstheme="minorHAnsi"/>
        </w:rPr>
        <w:t>Dokumenty potwierdzające dofinansowanie PFRON 10 lat.</w:t>
      </w:r>
      <w:r w:rsidR="00DF75AE" w:rsidRPr="00014ABB">
        <w:rPr>
          <w:rFonts w:cstheme="minorHAnsi"/>
        </w:rPr>
        <w:t xml:space="preserve"> Dokumentację zakwalifiko</w:t>
      </w:r>
      <w:r w:rsidR="00195CBE" w:rsidRPr="00014ABB">
        <w:rPr>
          <w:rFonts w:cstheme="minorHAnsi"/>
        </w:rPr>
        <w:t>waną jako medyczną przez 20 lat (5 lat skierowania lekarskie) od końca roku, w którym dokonano ostatniego wpisu.</w:t>
      </w:r>
    </w:p>
    <w:p w14:paraId="10F30E80" w14:textId="60C8B847" w:rsidR="00B17C77" w:rsidRPr="00014ABB" w:rsidRDefault="000D7C94" w:rsidP="00B17C77">
      <w:pPr>
        <w:numPr>
          <w:ilvl w:val="0"/>
          <w:numId w:val="6"/>
        </w:numPr>
        <w:spacing w:after="0" w:line="240" w:lineRule="auto"/>
        <w:ind w:left="284"/>
        <w:jc w:val="both"/>
        <w:rPr>
          <w:rFonts w:cstheme="minorHAnsi"/>
          <w:noProof/>
        </w:rPr>
      </w:pPr>
      <w:r w:rsidRPr="00014ABB">
        <w:rPr>
          <w:rFonts w:cstheme="minorHAnsi"/>
        </w:rPr>
        <w:t>Podanie</w:t>
      </w:r>
      <w:r w:rsidR="002554CA" w:rsidRPr="00014ABB">
        <w:rPr>
          <w:rFonts w:cstheme="minorHAnsi"/>
        </w:rPr>
        <w:t xml:space="preserve"> Pan</w:t>
      </w:r>
      <w:r w:rsidR="00D05D8D" w:rsidRPr="00014ABB">
        <w:rPr>
          <w:rFonts w:cstheme="minorHAnsi"/>
        </w:rPr>
        <w:t>i</w:t>
      </w:r>
      <w:r w:rsidR="002554CA" w:rsidRPr="00014ABB">
        <w:rPr>
          <w:rFonts w:cstheme="minorHAnsi"/>
        </w:rPr>
        <w:t>/Pan</w:t>
      </w:r>
      <w:r w:rsidR="00D05D8D" w:rsidRPr="00014ABB">
        <w:rPr>
          <w:rFonts w:cstheme="minorHAnsi"/>
        </w:rPr>
        <w:t>a</w:t>
      </w:r>
      <w:r w:rsidR="002554CA" w:rsidRPr="00014ABB">
        <w:rPr>
          <w:rFonts w:cstheme="minorHAnsi"/>
        </w:rPr>
        <w:t xml:space="preserve"> </w:t>
      </w:r>
      <w:r w:rsidRPr="00014ABB">
        <w:rPr>
          <w:rFonts w:cstheme="minorHAnsi"/>
        </w:rPr>
        <w:t xml:space="preserve">danych </w:t>
      </w:r>
      <w:r w:rsidR="00DF5378" w:rsidRPr="00014ABB">
        <w:rPr>
          <w:rFonts w:cstheme="minorHAnsi"/>
        </w:rPr>
        <w:t>do realizacji umowy jest obowiązkiem umow</w:t>
      </w:r>
      <w:r w:rsidR="00D16032" w:rsidRPr="00014ABB">
        <w:rPr>
          <w:rFonts w:cstheme="minorHAnsi"/>
        </w:rPr>
        <w:t>nym. Ich brak</w:t>
      </w:r>
      <w:r w:rsidR="00DF5378" w:rsidRPr="00014ABB">
        <w:rPr>
          <w:rFonts w:cstheme="minorHAnsi"/>
        </w:rPr>
        <w:t xml:space="preserve"> może być dla nas przeszkodą uni</w:t>
      </w:r>
      <w:r w:rsidR="00501984" w:rsidRPr="00014ABB">
        <w:rPr>
          <w:rFonts w:cstheme="minorHAnsi"/>
        </w:rPr>
        <w:t>emożliwiającą realizację usługi, podanie danych na podstawie przepisów prawa</w:t>
      </w:r>
      <w:r w:rsidR="0020742C" w:rsidRPr="00014ABB">
        <w:rPr>
          <w:rFonts w:cstheme="minorHAnsi"/>
        </w:rPr>
        <w:t xml:space="preserve"> oraz w interesie publicznym wskazanym w przepisach prawa</w:t>
      </w:r>
      <w:r w:rsidR="00501984" w:rsidRPr="00014ABB">
        <w:rPr>
          <w:rFonts w:cstheme="minorHAnsi"/>
        </w:rPr>
        <w:t xml:space="preserve"> jest obowiązkiem ustawowym.</w:t>
      </w:r>
      <w:r w:rsidR="00DF5378" w:rsidRPr="00014ABB">
        <w:rPr>
          <w:rFonts w:cstheme="minorHAnsi"/>
        </w:rPr>
        <w:t xml:space="preserve"> </w:t>
      </w:r>
      <w:r w:rsidR="0020742C" w:rsidRPr="00014ABB">
        <w:rPr>
          <w:rFonts w:cstheme="minorHAnsi"/>
        </w:rPr>
        <w:t xml:space="preserve">W pozostałych przypadkach podanie </w:t>
      </w:r>
      <w:r w:rsidR="00836680" w:rsidRPr="00014ABB">
        <w:rPr>
          <w:rFonts w:cstheme="minorHAnsi"/>
        </w:rPr>
        <w:t xml:space="preserve">danych jest dobrowolne, ale uniemożliwi realizację celów przetwarzania (dotyczy to w szczególności danych podanych w celu realizacji usługi medycznej oraz jej udokumentowania). </w:t>
      </w:r>
    </w:p>
    <w:p w14:paraId="0A56D163" w14:textId="1F22CA7D" w:rsidR="000D7C94" w:rsidRPr="00014ABB" w:rsidRDefault="00392BD5" w:rsidP="000D7C94">
      <w:pPr>
        <w:numPr>
          <w:ilvl w:val="0"/>
          <w:numId w:val="6"/>
        </w:numPr>
        <w:spacing w:after="0" w:line="240" w:lineRule="auto"/>
        <w:ind w:left="284"/>
        <w:jc w:val="both"/>
        <w:rPr>
          <w:rFonts w:cstheme="minorHAnsi"/>
        </w:rPr>
      </w:pPr>
      <w:r w:rsidRPr="00014ABB">
        <w:rPr>
          <w:rFonts w:cstheme="minorHAnsi"/>
        </w:rPr>
        <w:t>Umożliwiamy Pani/Panu dostęp do danych osobowych</w:t>
      </w:r>
      <w:r w:rsidR="000D7C94" w:rsidRPr="00014ABB">
        <w:rPr>
          <w:rFonts w:cstheme="minorHAnsi"/>
        </w:rPr>
        <w:t xml:space="preserve">, zawsze można je </w:t>
      </w:r>
      <w:proofErr w:type="gramStart"/>
      <w:r w:rsidR="000D7C94" w:rsidRPr="00014ABB">
        <w:rPr>
          <w:rFonts w:cstheme="minorHAnsi"/>
        </w:rPr>
        <w:t>sprostować</w:t>
      </w:r>
      <w:proofErr w:type="gramEnd"/>
      <w:r w:rsidR="000D7C94" w:rsidRPr="00014ABB">
        <w:rPr>
          <w:rFonts w:cstheme="minorHAnsi"/>
        </w:rPr>
        <w:t xml:space="preserve"> jeśli będziemy przetwarzać błędne dane lub gdy zmienią się. Mogą Państwo żądać ograniczenia przetwarzania danych, jeśli będziecie uważać, że przetwarzamy za dużo danych. Możecie żądać Państwo usunięcia danych, ale nie będziemy tego mogli zrobić wobec danych przetwarzanych przez nas na podstawie przepisów prawa</w:t>
      </w:r>
      <w:r w:rsidR="000C4D98" w:rsidRPr="00014ABB">
        <w:rPr>
          <w:rFonts w:cstheme="minorHAnsi"/>
        </w:rPr>
        <w:t xml:space="preserve">. </w:t>
      </w:r>
    </w:p>
    <w:p w14:paraId="3FAB6B94" w14:textId="56041D14" w:rsidR="000D7C94" w:rsidRPr="00014ABB" w:rsidRDefault="00392BD5" w:rsidP="000D7C94">
      <w:pPr>
        <w:numPr>
          <w:ilvl w:val="0"/>
          <w:numId w:val="6"/>
        </w:numPr>
        <w:spacing w:after="0" w:line="240" w:lineRule="auto"/>
        <w:ind w:left="284"/>
        <w:jc w:val="both"/>
        <w:rPr>
          <w:rFonts w:cstheme="minorHAnsi"/>
        </w:rPr>
      </w:pPr>
      <w:r w:rsidRPr="00014ABB">
        <w:rPr>
          <w:rFonts w:cstheme="minorHAnsi"/>
        </w:rPr>
        <w:t>Przysługuje Panu/Pani</w:t>
      </w:r>
      <w:r w:rsidR="000D7C94" w:rsidRPr="00014ABB">
        <w:rPr>
          <w:rFonts w:cstheme="minorHAnsi"/>
        </w:rPr>
        <w:t xml:space="preserve"> prawo wniesienia skargi do Prezesa Urzędu Ochrony </w:t>
      </w:r>
      <w:r w:rsidR="00DF5378" w:rsidRPr="00014ABB">
        <w:rPr>
          <w:rFonts w:cstheme="minorHAnsi"/>
        </w:rPr>
        <w:t>Danych Osobowych (UODO, Stawki 2, 00-193 Warszawa)</w:t>
      </w:r>
      <w:r w:rsidR="00D05D8D" w:rsidRPr="00014ABB">
        <w:rPr>
          <w:rFonts w:cstheme="minorHAnsi"/>
        </w:rPr>
        <w:t>.</w:t>
      </w:r>
      <w:r w:rsidR="000D7C94" w:rsidRPr="00014ABB">
        <w:rPr>
          <w:rFonts w:cstheme="minorHAnsi"/>
        </w:rPr>
        <w:t xml:space="preserve"> </w:t>
      </w:r>
      <w:r w:rsidRPr="00014ABB">
        <w:rPr>
          <w:rFonts w:cstheme="minorHAnsi"/>
        </w:rPr>
        <w:t xml:space="preserve">Możecie </w:t>
      </w:r>
      <w:r w:rsidR="00D05D8D" w:rsidRPr="00014ABB">
        <w:rPr>
          <w:rFonts w:cstheme="minorHAnsi"/>
        </w:rPr>
        <w:t>Państwo</w:t>
      </w:r>
      <w:r w:rsidR="000D7C94" w:rsidRPr="00014ABB">
        <w:rPr>
          <w:rFonts w:cstheme="minorHAnsi"/>
        </w:rPr>
        <w:t xml:space="preserve"> to zrobić, gdy uznacie, że naruszamy </w:t>
      </w:r>
      <w:r w:rsidR="000D7C94" w:rsidRPr="00014ABB">
        <w:rPr>
          <w:rFonts w:cstheme="minorHAnsi"/>
        </w:rPr>
        <w:lastRenderedPageBreak/>
        <w:t>przepisy prawa p</w:t>
      </w:r>
      <w:r w:rsidRPr="00014ABB">
        <w:rPr>
          <w:rFonts w:cstheme="minorHAnsi"/>
        </w:rPr>
        <w:t>rzetwarzając te danie</w:t>
      </w:r>
      <w:r w:rsidR="000D7C94" w:rsidRPr="00014ABB">
        <w:rPr>
          <w:rFonts w:cstheme="minorHAnsi"/>
        </w:rPr>
        <w:t xml:space="preserve"> lub nie zapewniamy właściwego bezpieczeństwa tych danych.</w:t>
      </w:r>
    </w:p>
    <w:p w14:paraId="696E0D03" w14:textId="5ABC3F0F" w:rsidR="00381E1E" w:rsidRPr="00014ABB" w:rsidRDefault="000D7C94" w:rsidP="00381E1E">
      <w:pPr>
        <w:numPr>
          <w:ilvl w:val="0"/>
          <w:numId w:val="6"/>
        </w:numPr>
        <w:spacing w:after="0" w:line="240" w:lineRule="auto"/>
        <w:ind w:left="284"/>
        <w:jc w:val="both"/>
        <w:rPr>
          <w:rFonts w:cstheme="minorHAnsi"/>
        </w:rPr>
      </w:pPr>
      <w:r w:rsidRPr="00014ABB">
        <w:rPr>
          <w:rFonts w:cstheme="minorHAnsi"/>
        </w:rPr>
        <w:t>Ws</w:t>
      </w:r>
      <w:r w:rsidR="00501984" w:rsidRPr="00014ABB">
        <w:rPr>
          <w:rFonts w:cstheme="minorHAnsi"/>
        </w:rPr>
        <w:t>z</w:t>
      </w:r>
      <w:r w:rsidR="00395BB1" w:rsidRPr="00014ABB">
        <w:rPr>
          <w:rFonts w:cstheme="minorHAnsi"/>
        </w:rPr>
        <w:t>elkie decyzje w naszym Stowarzyszeniu</w:t>
      </w:r>
      <w:r w:rsidR="00D05D8D" w:rsidRPr="00014ABB">
        <w:rPr>
          <w:rFonts w:cstheme="minorHAnsi"/>
        </w:rPr>
        <w:t xml:space="preserve"> podejmujemy </w:t>
      </w:r>
      <w:r w:rsidRPr="00014ABB">
        <w:rPr>
          <w:rFonts w:cstheme="minorHAnsi"/>
        </w:rPr>
        <w:t>wyłącznie poprzez pracę i analizę danych przez człowieka i nie robią tego za nas wyłącznie maszyny, programy i u</w:t>
      </w:r>
      <w:r w:rsidR="00D05D8D" w:rsidRPr="00014ABB">
        <w:rPr>
          <w:rFonts w:cstheme="minorHAnsi"/>
        </w:rPr>
        <w:t>rządzenia techniczne. Również w </w:t>
      </w:r>
      <w:r w:rsidRPr="00014ABB">
        <w:rPr>
          <w:rFonts w:cstheme="minorHAnsi"/>
        </w:rPr>
        <w:t>ten sposób bez udziału człowieka na podstawie zebranych danych osobowych nie oc</w:t>
      </w:r>
      <w:r w:rsidR="00893C37" w:rsidRPr="00014ABB">
        <w:rPr>
          <w:rFonts w:cstheme="minorHAnsi"/>
        </w:rPr>
        <w:t xml:space="preserve">eniamy osób. </w:t>
      </w:r>
    </w:p>
    <w:p w14:paraId="2BAF02D6" w14:textId="0188010A" w:rsidR="007F5CDA" w:rsidRPr="00014ABB" w:rsidRDefault="007F5CDA" w:rsidP="00381E1E">
      <w:pPr>
        <w:numPr>
          <w:ilvl w:val="0"/>
          <w:numId w:val="6"/>
        </w:numPr>
        <w:spacing w:after="0" w:line="240" w:lineRule="auto"/>
        <w:ind w:left="284"/>
        <w:jc w:val="both"/>
        <w:rPr>
          <w:rFonts w:cstheme="minorHAnsi"/>
        </w:rPr>
      </w:pPr>
      <w:r w:rsidRPr="00014ABB">
        <w:rPr>
          <w:rFonts w:cstheme="minorHAnsi"/>
        </w:rPr>
        <w:t>Wykaz</w:t>
      </w:r>
      <w:r w:rsidR="00A05FE9" w:rsidRPr="00014ABB">
        <w:rPr>
          <w:rFonts w:cstheme="minorHAnsi"/>
        </w:rPr>
        <w:t xml:space="preserve"> </w:t>
      </w:r>
      <w:r w:rsidRPr="00014ABB">
        <w:rPr>
          <w:rFonts w:cstheme="minorHAnsi"/>
        </w:rPr>
        <w:t>uprawnionych podmiotów i instytucji, odbiorców danych osobowych:</w:t>
      </w:r>
    </w:p>
    <w:p w14:paraId="63FDD08D" w14:textId="2F5F753E" w:rsidR="00C77535" w:rsidRPr="00014ABB" w:rsidRDefault="00224D5F" w:rsidP="00C77535">
      <w:pPr>
        <w:pStyle w:val="Akapitzlist"/>
        <w:numPr>
          <w:ilvl w:val="0"/>
          <w:numId w:val="19"/>
        </w:numPr>
        <w:rPr>
          <w:rFonts w:cstheme="minorHAnsi"/>
        </w:rPr>
      </w:pPr>
      <w:r w:rsidRPr="00014ABB">
        <w:rPr>
          <w:rFonts w:cstheme="minorHAnsi"/>
        </w:rPr>
        <w:t>Dostawca usługi e-mail (w przypadku za</w:t>
      </w:r>
      <w:r w:rsidR="00D439C7" w:rsidRPr="00014ABB">
        <w:rPr>
          <w:rFonts w:cstheme="minorHAnsi"/>
        </w:rPr>
        <w:t>istnienia tej formy komunikacji)</w:t>
      </w:r>
    </w:p>
    <w:p w14:paraId="7647EAEB" w14:textId="4151EA9B" w:rsidR="0000215C" w:rsidRPr="00014ABB" w:rsidRDefault="0000215C" w:rsidP="00C77535">
      <w:pPr>
        <w:pStyle w:val="Akapitzlist"/>
        <w:numPr>
          <w:ilvl w:val="0"/>
          <w:numId w:val="19"/>
        </w:numPr>
        <w:rPr>
          <w:rFonts w:cstheme="minorHAnsi"/>
        </w:rPr>
      </w:pPr>
      <w:r w:rsidRPr="00014ABB">
        <w:rPr>
          <w:rFonts w:cstheme="minorHAnsi"/>
        </w:rPr>
        <w:t>PFRON</w:t>
      </w:r>
      <w:r w:rsidR="002D5120" w:rsidRPr="00014ABB">
        <w:rPr>
          <w:rFonts w:cstheme="minorHAnsi"/>
        </w:rPr>
        <w:t>,</w:t>
      </w:r>
    </w:p>
    <w:p w14:paraId="6C703046" w14:textId="492FCCC3" w:rsidR="00D72927" w:rsidRPr="00014ABB" w:rsidRDefault="002D5120" w:rsidP="00372E66">
      <w:pPr>
        <w:pStyle w:val="Akapitzlist"/>
        <w:numPr>
          <w:ilvl w:val="0"/>
          <w:numId w:val="19"/>
        </w:numPr>
        <w:rPr>
          <w:rFonts w:cstheme="minorHAnsi"/>
        </w:rPr>
      </w:pPr>
      <w:r w:rsidRPr="00014ABB">
        <w:rPr>
          <w:rFonts w:cstheme="minorHAnsi"/>
        </w:rPr>
        <w:t xml:space="preserve">Podmioty wskazane w art. 26 </w:t>
      </w:r>
      <w:r w:rsidRPr="00014ABB">
        <w:rPr>
          <w:rFonts w:cstheme="minorHAnsi"/>
          <w:bCs/>
        </w:rPr>
        <w:t>Ustawy z dnia 6 listopada 2008 r. o prawach pacjenta i Rzeczniku Praw Pacjenta, gdy zaistnieje potrzeba udostepnienia dokumentacji medycz</w:t>
      </w:r>
      <w:r w:rsidR="00372E66" w:rsidRPr="00014ABB">
        <w:rPr>
          <w:rFonts w:cstheme="minorHAnsi"/>
          <w:bCs/>
        </w:rPr>
        <w:t>nej pacjent</w:t>
      </w:r>
      <w:r w:rsidR="00195CBE" w:rsidRPr="00014ABB">
        <w:rPr>
          <w:rFonts w:cstheme="minorHAnsi"/>
          <w:bCs/>
        </w:rPr>
        <w:t>a tym podmiotom.</w:t>
      </w:r>
    </w:p>
    <w:sectPr w:rsidR="00D72927" w:rsidRPr="00014ABB" w:rsidSect="00526D9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F5D224" w14:textId="77777777" w:rsidR="00341018" w:rsidRDefault="00341018" w:rsidP="00552BCB">
      <w:pPr>
        <w:spacing w:after="0" w:line="240" w:lineRule="auto"/>
      </w:pPr>
      <w:r>
        <w:separator/>
      </w:r>
    </w:p>
  </w:endnote>
  <w:endnote w:type="continuationSeparator" w:id="0">
    <w:p w14:paraId="79A8F5B2" w14:textId="77777777" w:rsidR="00341018" w:rsidRDefault="00341018" w:rsidP="00552B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9F60C2" w14:textId="77777777" w:rsidR="00341018" w:rsidRDefault="00341018" w:rsidP="00552BCB">
      <w:pPr>
        <w:spacing w:after="0" w:line="240" w:lineRule="auto"/>
      </w:pPr>
      <w:r>
        <w:separator/>
      </w:r>
    </w:p>
  </w:footnote>
  <w:footnote w:type="continuationSeparator" w:id="0">
    <w:p w14:paraId="62C32F19" w14:textId="77777777" w:rsidR="00341018" w:rsidRDefault="00341018" w:rsidP="00552BCB">
      <w:pPr>
        <w:spacing w:after="0" w:line="240" w:lineRule="auto"/>
      </w:pPr>
      <w:r>
        <w:continuationSeparator/>
      </w:r>
    </w:p>
  </w:footnote>
  <w:footnote w:id="1">
    <w:p w14:paraId="7C1F55EA" w14:textId="77777777" w:rsidR="00F155CD" w:rsidRDefault="00F155CD" w:rsidP="00F155CD">
      <w:pPr>
        <w:pStyle w:val="Tekstprzypisudolnego"/>
      </w:pPr>
      <w:r>
        <w:rPr>
          <w:rStyle w:val="Odwoanieprzypisudolnego"/>
        </w:rPr>
        <w:footnoteRef/>
      </w:r>
      <w:r>
        <w:t xml:space="preserve"> </w:t>
      </w:r>
      <w:r w:rsidRPr="0002527D">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124"/>
    <w:multiLevelType w:val="hybridMultilevel"/>
    <w:tmpl w:val="285EF9F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026F7ED4"/>
    <w:multiLevelType w:val="hybridMultilevel"/>
    <w:tmpl w:val="E1C26924"/>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 w15:restartNumberingAfterBreak="0">
    <w:nsid w:val="028A0D8A"/>
    <w:multiLevelType w:val="hybridMultilevel"/>
    <w:tmpl w:val="D5EC46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AC95FDF"/>
    <w:multiLevelType w:val="hybridMultilevel"/>
    <w:tmpl w:val="653E7C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1D965EA"/>
    <w:multiLevelType w:val="hybridMultilevel"/>
    <w:tmpl w:val="32F2D1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697D57"/>
    <w:multiLevelType w:val="hybridMultilevel"/>
    <w:tmpl w:val="6A165DD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6" w15:restartNumberingAfterBreak="0">
    <w:nsid w:val="1B2C2AED"/>
    <w:multiLevelType w:val="hybridMultilevel"/>
    <w:tmpl w:val="13808A4A"/>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7" w15:restartNumberingAfterBreak="0">
    <w:nsid w:val="1D6C6F99"/>
    <w:multiLevelType w:val="hybridMultilevel"/>
    <w:tmpl w:val="0982130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28A86562"/>
    <w:multiLevelType w:val="hybridMultilevel"/>
    <w:tmpl w:val="45007802"/>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9" w15:restartNumberingAfterBreak="0">
    <w:nsid w:val="2C1F4E16"/>
    <w:multiLevelType w:val="hybridMultilevel"/>
    <w:tmpl w:val="E2F4352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DD03991"/>
    <w:multiLevelType w:val="hybridMultilevel"/>
    <w:tmpl w:val="4FD04776"/>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1" w15:restartNumberingAfterBreak="0">
    <w:nsid w:val="2E511A96"/>
    <w:multiLevelType w:val="hybridMultilevel"/>
    <w:tmpl w:val="924AC20C"/>
    <w:lvl w:ilvl="0" w:tplc="C8E49090">
      <w:start w:val="1"/>
      <w:numFmt w:val="decimal"/>
      <w:lvlText w:val="%1."/>
      <w:lvlJc w:val="left"/>
      <w:pPr>
        <w:ind w:left="7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0CE7957"/>
    <w:multiLevelType w:val="hybridMultilevel"/>
    <w:tmpl w:val="874A8C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8136B71"/>
    <w:multiLevelType w:val="hybridMultilevel"/>
    <w:tmpl w:val="1A28D64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14" w15:restartNumberingAfterBreak="0">
    <w:nsid w:val="389B5F0F"/>
    <w:multiLevelType w:val="hybridMultilevel"/>
    <w:tmpl w:val="309C53C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97A3E33"/>
    <w:multiLevelType w:val="hybridMultilevel"/>
    <w:tmpl w:val="B804EF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D536A54"/>
    <w:multiLevelType w:val="hybridMultilevel"/>
    <w:tmpl w:val="A88C8F46"/>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17" w15:restartNumberingAfterBreak="0">
    <w:nsid w:val="3F136CEC"/>
    <w:multiLevelType w:val="hybridMultilevel"/>
    <w:tmpl w:val="AB42739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8" w15:restartNumberingAfterBreak="0">
    <w:nsid w:val="433635C6"/>
    <w:multiLevelType w:val="hybridMultilevel"/>
    <w:tmpl w:val="CDBACF1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43E031E2"/>
    <w:multiLevelType w:val="hybridMultilevel"/>
    <w:tmpl w:val="C262DD6A"/>
    <w:lvl w:ilvl="0" w:tplc="04150001">
      <w:start w:val="1"/>
      <w:numFmt w:val="bullet"/>
      <w:lvlText w:val=""/>
      <w:lvlJc w:val="left"/>
      <w:pPr>
        <w:ind w:left="1500" w:hanging="360"/>
      </w:pPr>
      <w:rPr>
        <w:rFonts w:ascii="Symbol" w:hAnsi="Symbol" w:hint="default"/>
      </w:rPr>
    </w:lvl>
    <w:lvl w:ilvl="1" w:tplc="04150003" w:tentative="1">
      <w:start w:val="1"/>
      <w:numFmt w:val="bullet"/>
      <w:lvlText w:val="o"/>
      <w:lvlJc w:val="left"/>
      <w:pPr>
        <w:ind w:left="2220" w:hanging="360"/>
      </w:pPr>
      <w:rPr>
        <w:rFonts w:ascii="Courier New" w:hAnsi="Courier New" w:cs="Courier New" w:hint="default"/>
      </w:rPr>
    </w:lvl>
    <w:lvl w:ilvl="2" w:tplc="04150005" w:tentative="1">
      <w:start w:val="1"/>
      <w:numFmt w:val="bullet"/>
      <w:lvlText w:val=""/>
      <w:lvlJc w:val="left"/>
      <w:pPr>
        <w:ind w:left="2940" w:hanging="360"/>
      </w:pPr>
      <w:rPr>
        <w:rFonts w:ascii="Wingdings" w:hAnsi="Wingdings" w:hint="default"/>
      </w:rPr>
    </w:lvl>
    <w:lvl w:ilvl="3" w:tplc="04150001" w:tentative="1">
      <w:start w:val="1"/>
      <w:numFmt w:val="bullet"/>
      <w:lvlText w:val=""/>
      <w:lvlJc w:val="left"/>
      <w:pPr>
        <w:ind w:left="3660" w:hanging="360"/>
      </w:pPr>
      <w:rPr>
        <w:rFonts w:ascii="Symbol" w:hAnsi="Symbol" w:hint="default"/>
      </w:rPr>
    </w:lvl>
    <w:lvl w:ilvl="4" w:tplc="04150003" w:tentative="1">
      <w:start w:val="1"/>
      <w:numFmt w:val="bullet"/>
      <w:lvlText w:val="o"/>
      <w:lvlJc w:val="left"/>
      <w:pPr>
        <w:ind w:left="4380" w:hanging="360"/>
      </w:pPr>
      <w:rPr>
        <w:rFonts w:ascii="Courier New" w:hAnsi="Courier New" w:cs="Courier New" w:hint="default"/>
      </w:rPr>
    </w:lvl>
    <w:lvl w:ilvl="5" w:tplc="04150005" w:tentative="1">
      <w:start w:val="1"/>
      <w:numFmt w:val="bullet"/>
      <w:lvlText w:val=""/>
      <w:lvlJc w:val="left"/>
      <w:pPr>
        <w:ind w:left="5100" w:hanging="360"/>
      </w:pPr>
      <w:rPr>
        <w:rFonts w:ascii="Wingdings" w:hAnsi="Wingdings" w:hint="default"/>
      </w:rPr>
    </w:lvl>
    <w:lvl w:ilvl="6" w:tplc="04150001" w:tentative="1">
      <w:start w:val="1"/>
      <w:numFmt w:val="bullet"/>
      <w:lvlText w:val=""/>
      <w:lvlJc w:val="left"/>
      <w:pPr>
        <w:ind w:left="5820" w:hanging="360"/>
      </w:pPr>
      <w:rPr>
        <w:rFonts w:ascii="Symbol" w:hAnsi="Symbol" w:hint="default"/>
      </w:rPr>
    </w:lvl>
    <w:lvl w:ilvl="7" w:tplc="04150003" w:tentative="1">
      <w:start w:val="1"/>
      <w:numFmt w:val="bullet"/>
      <w:lvlText w:val="o"/>
      <w:lvlJc w:val="left"/>
      <w:pPr>
        <w:ind w:left="6540" w:hanging="360"/>
      </w:pPr>
      <w:rPr>
        <w:rFonts w:ascii="Courier New" w:hAnsi="Courier New" w:cs="Courier New" w:hint="default"/>
      </w:rPr>
    </w:lvl>
    <w:lvl w:ilvl="8" w:tplc="04150005" w:tentative="1">
      <w:start w:val="1"/>
      <w:numFmt w:val="bullet"/>
      <w:lvlText w:val=""/>
      <w:lvlJc w:val="left"/>
      <w:pPr>
        <w:ind w:left="7260" w:hanging="360"/>
      </w:pPr>
      <w:rPr>
        <w:rFonts w:ascii="Wingdings" w:hAnsi="Wingdings" w:hint="default"/>
      </w:rPr>
    </w:lvl>
  </w:abstractNum>
  <w:abstractNum w:abstractNumId="20" w15:restartNumberingAfterBreak="0">
    <w:nsid w:val="46211927"/>
    <w:multiLevelType w:val="hybridMultilevel"/>
    <w:tmpl w:val="28D00F6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4B6F21F6"/>
    <w:multiLevelType w:val="hybridMultilevel"/>
    <w:tmpl w:val="21CA89B8"/>
    <w:lvl w:ilvl="0" w:tplc="04150019">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2" w15:restartNumberingAfterBreak="0">
    <w:nsid w:val="5E937B80"/>
    <w:multiLevelType w:val="hybridMultilevel"/>
    <w:tmpl w:val="45A2B690"/>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3" w15:restartNumberingAfterBreak="0">
    <w:nsid w:val="62D95944"/>
    <w:multiLevelType w:val="hybridMultilevel"/>
    <w:tmpl w:val="8D5EEF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7754C3D"/>
    <w:multiLevelType w:val="hybridMultilevel"/>
    <w:tmpl w:val="EBF4A93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5" w15:restartNumberingAfterBreak="0">
    <w:nsid w:val="6A1F7CC6"/>
    <w:multiLevelType w:val="hybridMultilevel"/>
    <w:tmpl w:val="0332F3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CD156C"/>
    <w:multiLevelType w:val="hybridMultilevel"/>
    <w:tmpl w:val="F4C4BDD8"/>
    <w:lvl w:ilvl="0" w:tplc="04150001">
      <w:start w:val="1"/>
      <w:numFmt w:val="bullet"/>
      <w:lvlText w:val=""/>
      <w:lvlJc w:val="left"/>
      <w:pPr>
        <w:ind w:left="1056" w:hanging="360"/>
      </w:pPr>
      <w:rPr>
        <w:rFonts w:ascii="Symbol" w:hAnsi="Symbol" w:hint="default"/>
      </w:rPr>
    </w:lvl>
    <w:lvl w:ilvl="1" w:tplc="04150003" w:tentative="1">
      <w:start w:val="1"/>
      <w:numFmt w:val="bullet"/>
      <w:lvlText w:val="o"/>
      <w:lvlJc w:val="left"/>
      <w:pPr>
        <w:ind w:left="1776" w:hanging="360"/>
      </w:pPr>
      <w:rPr>
        <w:rFonts w:ascii="Courier New" w:hAnsi="Courier New" w:cs="Courier New" w:hint="default"/>
      </w:rPr>
    </w:lvl>
    <w:lvl w:ilvl="2" w:tplc="04150005" w:tentative="1">
      <w:start w:val="1"/>
      <w:numFmt w:val="bullet"/>
      <w:lvlText w:val=""/>
      <w:lvlJc w:val="left"/>
      <w:pPr>
        <w:ind w:left="2496" w:hanging="360"/>
      </w:pPr>
      <w:rPr>
        <w:rFonts w:ascii="Wingdings" w:hAnsi="Wingdings" w:hint="default"/>
      </w:rPr>
    </w:lvl>
    <w:lvl w:ilvl="3" w:tplc="04150001" w:tentative="1">
      <w:start w:val="1"/>
      <w:numFmt w:val="bullet"/>
      <w:lvlText w:val=""/>
      <w:lvlJc w:val="left"/>
      <w:pPr>
        <w:ind w:left="3216" w:hanging="360"/>
      </w:pPr>
      <w:rPr>
        <w:rFonts w:ascii="Symbol" w:hAnsi="Symbol" w:hint="default"/>
      </w:rPr>
    </w:lvl>
    <w:lvl w:ilvl="4" w:tplc="04150003" w:tentative="1">
      <w:start w:val="1"/>
      <w:numFmt w:val="bullet"/>
      <w:lvlText w:val="o"/>
      <w:lvlJc w:val="left"/>
      <w:pPr>
        <w:ind w:left="3936" w:hanging="360"/>
      </w:pPr>
      <w:rPr>
        <w:rFonts w:ascii="Courier New" w:hAnsi="Courier New" w:cs="Courier New" w:hint="default"/>
      </w:rPr>
    </w:lvl>
    <w:lvl w:ilvl="5" w:tplc="04150005" w:tentative="1">
      <w:start w:val="1"/>
      <w:numFmt w:val="bullet"/>
      <w:lvlText w:val=""/>
      <w:lvlJc w:val="left"/>
      <w:pPr>
        <w:ind w:left="4656" w:hanging="360"/>
      </w:pPr>
      <w:rPr>
        <w:rFonts w:ascii="Wingdings" w:hAnsi="Wingdings" w:hint="default"/>
      </w:rPr>
    </w:lvl>
    <w:lvl w:ilvl="6" w:tplc="04150001" w:tentative="1">
      <w:start w:val="1"/>
      <w:numFmt w:val="bullet"/>
      <w:lvlText w:val=""/>
      <w:lvlJc w:val="left"/>
      <w:pPr>
        <w:ind w:left="5376" w:hanging="360"/>
      </w:pPr>
      <w:rPr>
        <w:rFonts w:ascii="Symbol" w:hAnsi="Symbol" w:hint="default"/>
      </w:rPr>
    </w:lvl>
    <w:lvl w:ilvl="7" w:tplc="04150003" w:tentative="1">
      <w:start w:val="1"/>
      <w:numFmt w:val="bullet"/>
      <w:lvlText w:val="o"/>
      <w:lvlJc w:val="left"/>
      <w:pPr>
        <w:ind w:left="6096" w:hanging="360"/>
      </w:pPr>
      <w:rPr>
        <w:rFonts w:ascii="Courier New" w:hAnsi="Courier New" w:cs="Courier New" w:hint="default"/>
      </w:rPr>
    </w:lvl>
    <w:lvl w:ilvl="8" w:tplc="04150005" w:tentative="1">
      <w:start w:val="1"/>
      <w:numFmt w:val="bullet"/>
      <w:lvlText w:val=""/>
      <w:lvlJc w:val="left"/>
      <w:pPr>
        <w:ind w:left="6816" w:hanging="360"/>
      </w:pPr>
      <w:rPr>
        <w:rFonts w:ascii="Wingdings" w:hAnsi="Wingdings" w:hint="default"/>
      </w:rPr>
    </w:lvl>
  </w:abstractNum>
  <w:abstractNum w:abstractNumId="27" w15:restartNumberingAfterBreak="0">
    <w:nsid w:val="6D4B2AC2"/>
    <w:multiLevelType w:val="hybridMultilevel"/>
    <w:tmpl w:val="39468A7A"/>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8" w15:restartNumberingAfterBreak="0">
    <w:nsid w:val="6FDE66C9"/>
    <w:multiLevelType w:val="hybridMultilevel"/>
    <w:tmpl w:val="DDB04E0E"/>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29" w15:restartNumberingAfterBreak="0">
    <w:nsid w:val="733B68E7"/>
    <w:multiLevelType w:val="hybridMultilevel"/>
    <w:tmpl w:val="5E08B0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73A12C54"/>
    <w:multiLevelType w:val="hybridMultilevel"/>
    <w:tmpl w:val="A86CDAC4"/>
    <w:lvl w:ilvl="0" w:tplc="04150001">
      <w:start w:val="1"/>
      <w:numFmt w:val="bullet"/>
      <w:lvlText w:val=""/>
      <w:lvlJc w:val="left"/>
      <w:pPr>
        <w:ind w:left="1004" w:hanging="360"/>
      </w:pPr>
      <w:rPr>
        <w:rFonts w:ascii="Symbol" w:hAnsi="Symbol"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31" w15:restartNumberingAfterBreak="0">
    <w:nsid w:val="7779341A"/>
    <w:multiLevelType w:val="hybridMultilevel"/>
    <w:tmpl w:val="F8E65B28"/>
    <w:lvl w:ilvl="0" w:tplc="C8E490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9D66A60"/>
    <w:multiLevelType w:val="hybridMultilevel"/>
    <w:tmpl w:val="CB6EC2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DF856C3"/>
    <w:multiLevelType w:val="hybridMultilevel"/>
    <w:tmpl w:val="69CC57C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16cid:durableId="1073310144">
    <w:abstractNumId w:val="2"/>
  </w:num>
  <w:num w:numId="2" w16cid:durableId="1625312309">
    <w:abstractNumId w:val="18"/>
  </w:num>
  <w:num w:numId="3" w16cid:durableId="155154682">
    <w:abstractNumId w:val="6"/>
  </w:num>
  <w:num w:numId="4" w16cid:durableId="1276719787">
    <w:abstractNumId w:val="26"/>
  </w:num>
  <w:num w:numId="5" w16cid:durableId="835996196">
    <w:abstractNumId w:val="16"/>
  </w:num>
  <w:num w:numId="6" w16cid:durableId="1973292432">
    <w:abstractNumId w:val="11"/>
  </w:num>
  <w:num w:numId="7" w16cid:durableId="1595555974">
    <w:abstractNumId w:val="21"/>
  </w:num>
  <w:num w:numId="8" w16cid:durableId="892081262">
    <w:abstractNumId w:val="1"/>
  </w:num>
  <w:num w:numId="9" w16cid:durableId="9867836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43796919">
    <w:abstractNumId w:val="5"/>
  </w:num>
  <w:num w:numId="11" w16cid:durableId="522323781">
    <w:abstractNumId w:val="14"/>
  </w:num>
  <w:num w:numId="12" w16cid:durableId="819351671">
    <w:abstractNumId w:val="3"/>
  </w:num>
  <w:num w:numId="13" w16cid:durableId="361638883">
    <w:abstractNumId w:val="19"/>
  </w:num>
  <w:num w:numId="14" w16cid:durableId="1571041270">
    <w:abstractNumId w:val="12"/>
  </w:num>
  <w:num w:numId="15" w16cid:durableId="1448967150">
    <w:abstractNumId w:val="4"/>
  </w:num>
  <w:num w:numId="16" w16cid:durableId="506361096">
    <w:abstractNumId w:val="15"/>
  </w:num>
  <w:num w:numId="17" w16cid:durableId="146674174">
    <w:abstractNumId w:val="33"/>
  </w:num>
  <w:num w:numId="18" w16cid:durableId="1449354012">
    <w:abstractNumId w:val="23"/>
  </w:num>
  <w:num w:numId="19" w16cid:durableId="735661143">
    <w:abstractNumId w:val="28"/>
  </w:num>
  <w:num w:numId="20" w16cid:durableId="99034690">
    <w:abstractNumId w:val="32"/>
  </w:num>
  <w:num w:numId="21" w16cid:durableId="355738655">
    <w:abstractNumId w:val="7"/>
  </w:num>
  <w:num w:numId="22" w16cid:durableId="1458180892">
    <w:abstractNumId w:val="17"/>
  </w:num>
  <w:num w:numId="23" w16cid:durableId="33846813">
    <w:abstractNumId w:val="0"/>
  </w:num>
  <w:num w:numId="24" w16cid:durableId="332223188">
    <w:abstractNumId w:val="8"/>
  </w:num>
  <w:num w:numId="25" w16cid:durableId="896814770">
    <w:abstractNumId w:val="24"/>
  </w:num>
  <w:num w:numId="26" w16cid:durableId="84798465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1597036">
    <w:abstractNumId w:val="10"/>
  </w:num>
  <w:num w:numId="28" w16cid:durableId="1155878764">
    <w:abstractNumId w:val="29"/>
  </w:num>
  <w:num w:numId="29" w16cid:durableId="256595910">
    <w:abstractNumId w:val="20"/>
  </w:num>
  <w:num w:numId="30" w16cid:durableId="123932000">
    <w:abstractNumId w:val="13"/>
  </w:num>
  <w:num w:numId="31" w16cid:durableId="1095327813">
    <w:abstractNumId w:val="9"/>
  </w:num>
  <w:num w:numId="32" w16cid:durableId="52823070">
    <w:abstractNumId w:val="22"/>
  </w:num>
  <w:num w:numId="33" w16cid:durableId="1005011302">
    <w:abstractNumId w:val="27"/>
  </w:num>
  <w:num w:numId="34" w16cid:durableId="205946324">
    <w:abstractNumId w:val="25"/>
  </w:num>
  <w:num w:numId="35" w16cid:durableId="1704550778">
    <w:abstractNumId w:val="31"/>
  </w:num>
  <w:num w:numId="36" w16cid:durableId="147529107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3BAB"/>
    <w:rsid w:val="0000215C"/>
    <w:rsid w:val="00012396"/>
    <w:rsid w:val="00014ABB"/>
    <w:rsid w:val="000277C2"/>
    <w:rsid w:val="00033231"/>
    <w:rsid w:val="0005009B"/>
    <w:rsid w:val="0005087B"/>
    <w:rsid w:val="00062D88"/>
    <w:rsid w:val="00067844"/>
    <w:rsid w:val="00072F4D"/>
    <w:rsid w:val="00084D55"/>
    <w:rsid w:val="000B2CDB"/>
    <w:rsid w:val="000C4D98"/>
    <w:rsid w:val="000C5F40"/>
    <w:rsid w:val="000D7C94"/>
    <w:rsid w:val="000F4E2A"/>
    <w:rsid w:val="00104AD1"/>
    <w:rsid w:val="00110500"/>
    <w:rsid w:val="00123BB4"/>
    <w:rsid w:val="001279AE"/>
    <w:rsid w:val="0013279E"/>
    <w:rsid w:val="00134537"/>
    <w:rsid w:val="00166E32"/>
    <w:rsid w:val="0017146D"/>
    <w:rsid w:val="00173989"/>
    <w:rsid w:val="00195CBE"/>
    <w:rsid w:val="00197978"/>
    <w:rsid w:val="001C034E"/>
    <w:rsid w:val="001C4147"/>
    <w:rsid w:val="001D10E4"/>
    <w:rsid w:val="0020742C"/>
    <w:rsid w:val="00213161"/>
    <w:rsid w:val="00220B15"/>
    <w:rsid w:val="00224D5F"/>
    <w:rsid w:val="00241671"/>
    <w:rsid w:val="002554CA"/>
    <w:rsid w:val="00255974"/>
    <w:rsid w:val="00255ECE"/>
    <w:rsid w:val="0026268C"/>
    <w:rsid w:val="002626F9"/>
    <w:rsid w:val="00276D93"/>
    <w:rsid w:val="00280076"/>
    <w:rsid w:val="002837D2"/>
    <w:rsid w:val="002A5AB8"/>
    <w:rsid w:val="002B1E84"/>
    <w:rsid w:val="002D5120"/>
    <w:rsid w:val="00300003"/>
    <w:rsid w:val="00300B4E"/>
    <w:rsid w:val="00340E1D"/>
    <w:rsid w:val="00341018"/>
    <w:rsid w:val="00355BE5"/>
    <w:rsid w:val="00367168"/>
    <w:rsid w:val="0037281C"/>
    <w:rsid w:val="00372E66"/>
    <w:rsid w:val="00381E1E"/>
    <w:rsid w:val="00392BD5"/>
    <w:rsid w:val="00395BB1"/>
    <w:rsid w:val="003A15AE"/>
    <w:rsid w:val="003A574D"/>
    <w:rsid w:val="003B6C68"/>
    <w:rsid w:val="003C56D8"/>
    <w:rsid w:val="003D28EC"/>
    <w:rsid w:val="003E3BAB"/>
    <w:rsid w:val="003E6EBC"/>
    <w:rsid w:val="003F57DD"/>
    <w:rsid w:val="004019FA"/>
    <w:rsid w:val="00402BEF"/>
    <w:rsid w:val="0040388D"/>
    <w:rsid w:val="0041371E"/>
    <w:rsid w:val="00424061"/>
    <w:rsid w:val="004263D5"/>
    <w:rsid w:val="00434023"/>
    <w:rsid w:val="004360A4"/>
    <w:rsid w:val="00445791"/>
    <w:rsid w:val="00455FDF"/>
    <w:rsid w:val="0046038C"/>
    <w:rsid w:val="00477155"/>
    <w:rsid w:val="0048573F"/>
    <w:rsid w:val="00492523"/>
    <w:rsid w:val="004A03EC"/>
    <w:rsid w:val="004A4C83"/>
    <w:rsid w:val="004B6C72"/>
    <w:rsid w:val="004F3D0B"/>
    <w:rsid w:val="004F48C4"/>
    <w:rsid w:val="004F7437"/>
    <w:rsid w:val="00501984"/>
    <w:rsid w:val="0050617D"/>
    <w:rsid w:val="00526D9A"/>
    <w:rsid w:val="00527EEB"/>
    <w:rsid w:val="00547CE6"/>
    <w:rsid w:val="005515FF"/>
    <w:rsid w:val="0055207F"/>
    <w:rsid w:val="00552BCB"/>
    <w:rsid w:val="00566003"/>
    <w:rsid w:val="00572FC1"/>
    <w:rsid w:val="00591BE1"/>
    <w:rsid w:val="00594F2F"/>
    <w:rsid w:val="00597B6D"/>
    <w:rsid w:val="005B5411"/>
    <w:rsid w:val="005B594C"/>
    <w:rsid w:val="005C03E9"/>
    <w:rsid w:val="005E56CA"/>
    <w:rsid w:val="005F44EB"/>
    <w:rsid w:val="005F61AB"/>
    <w:rsid w:val="00602C8D"/>
    <w:rsid w:val="00602ECD"/>
    <w:rsid w:val="006050EC"/>
    <w:rsid w:val="00607AB9"/>
    <w:rsid w:val="00610100"/>
    <w:rsid w:val="00610E09"/>
    <w:rsid w:val="00623C59"/>
    <w:rsid w:val="00625B6D"/>
    <w:rsid w:val="00626134"/>
    <w:rsid w:val="00627D2F"/>
    <w:rsid w:val="0063774E"/>
    <w:rsid w:val="0064703E"/>
    <w:rsid w:val="0066690C"/>
    <w:rsid w:val="00667539"/>
    <w:rsid w:val="00674CBE"/>
    <w:rsid w:val="00695088"/>
    <w:rsid w:val="006A55A2"/>
    <w:rsid w:val="006B574B"/>
    <w:rsid w:val="006C00E2"/>
    <w:rsid w:val="006C6D94"/>
    <w:rsid w:val="006E76FA"/>
    <w:rsid w:val="006F5E07"/>
    <w:rsid w:val="007020C1"/>
    <w:rsid w:val="00735B53"/>
    <w:rsid w:val="00741450"/>
    <w:rsid w:val="007472C9"/>
    <w:rsid w:val="00754E7B"/>
    <w:rsid w:val="007603DD"/>
    <w:rsid w:val="00762E98"/>
    <w:rsid w:val="00765B96"/>
    <w:rsid w:val="00772F44"/>
    <w:rsid w:val="00780D9B"/>
    <w:rsid w:val="0078258F"/>
    <w:rsid w:val="007927EB"/>
    <w:rsid w:val="00795B0F"/>
    <w:rsid w:val="0079601C"/>
    <w:rsid w:val="007A7300"/>
    <w:rsid w:val="007B440D"/>
    <w:rsid w:val="007C2805"/>
    <w:rsid w:val="007C3BC1"/>
    <w:rsid w:val="007D1443"/>
    <w:rsid w:val="007E2057"/>
    <w:rsid w:val="007F5CDA"/>
    <w:rsid w:val="008140F7"/>
    <w:rsid w:val="00815C49"/>
    <w:rsid w:val="00822A67"/>
    <w:rsid w:val="00831D3E"/>
    <w:rsid w:val="00834E7E"/>
    <w:rsid w:val="00834F55"/>
    <w:rsid w:val="00836680"/>
    <w:rsid w:val="008450DA"/>
    <w:rsid w:val="00851FCB"/>
    <w:rsid w:val="00874FFD"/>
    <w:rsid w:val="0088190E"/>
    <w:rsid w:val="00887EA1"/>
    <w:rsid w:val="00893C37"/>
    <w:rsid w:val="008B6703"/>
    <w:rsid w:val="008B67DF"/>
    <w:rsid w:val="008C1A68"/>
    <w:rsid w:val="008C3193"/>
    <w:rsid w:val="008C6752"/>
    <w:rsid w:val="008E11CE"/>
    <w:rsid w:val="008E4467"/>
    <w:rsid w:val="008F65A7"/>
    <w:rsid w:val="00903754"/>
    <w:rsid w:val="00922A9B"/>
    <w:rsid w:val="00932E5A"/>
    <w:rsid w:val="0093707B"/>
    <w:rsid w:val="00966186"/>
    <w:rsid w:val="0097187E"/>
    <w:rsid w:val="00986480"/>
    <w:rsid w:val="009A1D57"/>
    <w:rsid w:val="009A4910"/>
    <w:rsid w:val="009B360F"/>
    <w:rsid w:val="009D22D7"/>
    <w:rsid w:val="00A05FE9"/>
    <w:rsid w:val="00A1395B"/>
    <w:rsid w:val="00A36905"/>
    <w:rsid w:val="00A4160D"/>
    <w:rsid w:val="00A5124C"/>
    <w:rsid w:val="00A54556"/>
    <w:rsid w:val="00A82CE3"/>
    <w:rsid w:val="00A8745F"/>
    <w:rsid w:val="00A971BB"/>
    <w:rsid w:val="00AA7DE4"/>
    <w:rsid w:val="00AC11C3"/>
    <w:rsid w:val="00AC1642"/>
    <w:rsid w:val="00AC4736"/>
    <w:rsid w:val="00AC72B0"/>
    <w:rsid w:val="00AD6B70"/>
    <w:rsid w:val="00AE296C"/>
    <w:rsid w:val="00AF6205"/>
    <w:rsid w:val="00B01534"/>
    <w:rsid w:val="00B03195"/>
    <w:rsid w:val="00B04D00"/>
    <w:rsid w:val="00B13897"/>
    <w:rsid w:val="00B144BE"/>
    <w:rsid w:val="00B14990"/>
    <w:rsid w:val="00B17C77"/>
    <w:rsid w:val="00B453AB"/>
    <w:rsid w:val="00B62A41"/>
    <w:rsid w:val="00B9546A"/>
    <w:rsid w:val="00BB44A2"/>
    <w:rsid w:val="00BC105D"/>
    <w:rsid w:val="00BC6423"/>
    <w:rsid w:val="00BD6AE0"/>
    <w:rsid w:val="00BE01F2"/>
    <w:rsid w:val="00BE33EE"/>
    <w:rsid w:val="00BE394B"/>
    <w:rsid w:val="00BE7CC5"/>
    <w:rsid w:val="00BF1077"/>
    <w:rsid w:val="00BF7D90"/>
    <w:rsid w:val="00C0145D"/>
    <w:rsid w:val="00C2379A"/>
    <w:rsid w:val="00C300E2"/>
    <w:rsid w:val="00C34FEA"/>
    <w:rsid w:val="00C43464"/>
    <w:rsid w:val="00C5432D"/>
    <w:rsid w:val="00C754C2"/>
    <w:rsid w:val="00C77535"/>
    <w:rsid w:val="00C8285A"/>
    <w:rsid w:val="00C92ADD"/>
    <w:rsid w:val="00C9487B"/>
    <w:rsid w:val="00C975B7"/>
    <w:rsid w:val="00CC2490"/>
    <w:rsid w:val="00CD3AA2"/>
    <w:rsid w:val="00CD433B"/>
    <w:rsid w:val="00CD6303"/>
    <w:rsid w:val="00CE53FE"/>
    <w:rsid w:val="00D05D8D"/>
    <w:rsid w:val="00D16032"/>
    <w:rsid w:val="00D439C7"/>
    <w:rsid w:val="00D44962"/>
    <w:rsid w:val="00D53895"/>
    <w:rsid w:val="00D54F72"/>
    <w:rsid w:val="00D72927"/>
    <w:rsid w:val="00D74D5A"/>
    <w:rsid w:val="00DB4EFE"/>
    <w:rsid w:val="00DC089D"/>
    <w:rsid w:val="00DF5378"/>
    <w:rsid w:val="00DF75AE"/>
    <w:rsid w:val="00E0282C"/>
    <w:rsid w:val="00E07A76"/>
    <w:rsid w:val="00E07E3A"/>
    <w:rsid w:val="00E11DD3"/>
    <w:rsid w:val="00E13105"/>
    <w:rsid w:val="00E25271"/>
    <w:rsid w:val="00E33BED"/>
    <w:rsid w:val="00E51FFB"/>
    <w:rsid w:val="00E625B6"/>
    <w:rsid w:val="00E8100F"/>
    <w:rsid w:val="00E901E7"/>
    <w:rsid w:val="00EE0188"/>
    <w:rsid w:val="00F025DB"/>
    <w:rsid w:val="00F155CD"/>
    <w:rsid w:val="00F25C8B"/>
    <w:rsid w:val="00F27C3C"/>
    <w:rsid w:val="00F37C7D"/>
    <w:rsid w:val="00F40BE5"/>
    <w:rsid w:val="00F40EA3"/>
    <w:rsid w:val="00F54416"/>
    <w:rsid w:val="00F70B62"/>
    <w:rsid w:val="00F77D58"/>
    <w:rsid w:val="00F873AC"/>
    <w:rsid w:val="00F94108"/>
    <w:rsid w:val="00F95CB9"/>
    <w:rsid w:val="00FA0A89"/>
    <w:rsid w:val="00FB265D"/>
    <w:rsid w:val="00FC1864"/>
    <w:rsid w:val="00FC2B1D"/>
    <w:rsid w:val="00FD713C"/>
    <w:rsid w:val="00FE4CEE"/>
    <w:rsid w:val="00FF0E71"/>
    <w:rsid w:val="00FF0F7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E7654"/>
  <w15:docId w15:val="{0E0AE398-63F7-4AC2-AA54-5176175F24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300E2"/>
  </w:style>
  <w:style w:type="paragraph" w:styleId="Nagwek2">
    <w:name w:val="heading 2"/>
    <w:basedOn w:val="Normalny"/>
    <w:next w:val="Normalny"/>
    <w:link w:val="Nagwek2Znak"/>
    <w:uiPriority w:val="9"/>
    <w:semiHidden/>
    <w:unhideWhenUsed/>
    <w:qFormat/>
    <w:rsid w:val="0011050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B62A41"/>
    <w:pPr>
      <w:ind w:left="720"/>
      <w:contextualSpacing/>
    </w:pPr>
  </w:style>
  <w:style w:type="character" w:styleId="Hipercze">
    <w:name w:val="Hyperlink"/>
    <w:basedOn w:val="Domylnaczcionkaakapitu"/>
    <w:uiPriority w:val="99"/>
    <w:unhideWhenUsed/>
    <w:rsid w:val="00851FCB"/>
    <w:rPr>
      <w:color w:val="0000FF" w:themeColor="hyperlink"/>
      <w:u w:val="single"/>
    </w:rPr>
  </w:style>
  <w:style w:type="character" w:styleId="Odwoaniedokomentarza">
    <w:name w:val="annotation reference"/>
    <w:basedOn w:val="Domylnaczcionkaakapitu"/>
    <w:uiPriority w:val="99"/>
    <w:semiHidden/>
    <w:unhideWhenUsed/>
    <w:rsid w:val="00B03195"/>
    <w:rPr>
      <w:sz w:val="16"/>
      <w:szCs w:val="16"/>
    </w:rPr>
  </w:style>
  <w:style w:type="paragraph" w:styleId="Tekstkomentarza">
    <w:name w:val="annotation text"/>
    <w:basedOn w:val="Normalny"/>
    <w:link w:val="TekstkomentarzaZnak"/>
    <w:uiPriority w:val="99"/>
    <w:semiHidden/>
    <w:unhideWhenUsed/>
    <w:rsid w:val="00B0319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03195"/>
    <w:rPr>
      <w:sz w:val="20"/>
      <w:szCs w:val="20"/>
    </w:rPr>
  </w:style>
  <w:style w:type="paragraph" w:styleId="Tematkomentarza">
    <w:name w:val="annotation subject"/>
    <w:basedOn w:val="Tekstkomentarza"/>
    <w:next w:val="Tekstkomentarza"/>
    <w:link w:val="TematkomentarzaZnak"/>
    <w:uiPriority w:val="99"/>
    <w:semiHidden/>
    <w:unhideWhenUsed/>
    <w:rsid w:val="00B03195"/>
    <w:rPr>
      <w:b/>
      <w:bCs/>
    </w:rPr>
  </w:style>
  <w:style w:type="character" w:customStyle="1" w:styleId="TematkomentarzaZnak">
    <w:name w:val="Temat komentarza Znak"/>
    <w:basedOn w:val="TekstkomentarzaZnak"/>
    <w:link w:val="Tematkomentarza"/>
    <w:uiPriority w:val="99"/>
    <w:semiHidden/>
    <w:rsid w:val="00B03195"/>
    <w:rPr>
      <w:b/>
      <w:bCs/>
      <w:sz w:val="20"/>
      <w:szCs w:val="20"/>
    </w:rPr>
  </w:style>
  <w:style w:type="paragraph" w:styleId="Tekstdymka">
    <w:name w:val="Balloon Text"/>
    <w:basedOn w:val="Normalny"/>
    <w:link w:val="TekstdymkaZnak"/>
    <w:uiPriority w:val="99"/>
    <w:semiHidden/>
    <w:unhideWhenUsed/>
    <w:rsid w:val="00B0319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B03195"/>
    <w:rPr>
      <w:rFonts w:ascii="Tahoma" w:hAnsi="Tahoma" w:cs="Tahoma"/>
      <w:sz w:val="16"/>
      <w:szCs w:val="16"/>
    </w:rPr>
  </w:style>
  <w:style w:type="paragraph" w:styleId="Tekstprzypisudolnego">
    <w:name w:val="footnote text"/>
    <w:basedOn w:val="Normalny"/>
    <w:link w:val="TekstprzypisudolnegoZnak"/>
    <w:unhideWhenUsed/>
    <w:rsid w:val="00552BCB"/>
    <w:pPr>
      <w:spacing w:after="0" w:line="240" w:lineRule="auto"/>
    </w:pPr>
    <w:rPr>
      <w:sz w:val="20"/>
      <w:szCs w:val="20"/>
    </w:rPr>
  </w:style>
  <w:style w:type="character" w:customStyle="1" w:styleId="TekstprzypisudolnegoZnak">
    <w:name w:val="Tekst przypisu dolnego Znak"/>
    <w:basedOn w:val="Domylnaczcionkaakapitu"/>
    <w:link w:val="Tekstprzypisudolnego"/>
    <w:rsid w:val="00552BCB"/>
    <w:rPr>
      <w:sz w:val="20"/>
      <w:szCs w:val="20"/>
    </w:rPr>
  </w:style>
  <w:style w:type="character" w:styleId="Odwoanieprzypisudolnego">
    <w:name w:val="footnote reference"/>
    <w:basedOn w:val="Domylnaczcionkaakapitu"/>
    <w:uiPriority w:val="99"/>
    <w:semiHidden/>
    <w:unhideWhenUsed/>
    <w:rsid w:val="00552BCB"/>
    <w:rPr>
      <w:vertAlign w:val="superscript"/>
    </w:rPr>
  </w:style>
  <w:style w:type="paragraph" w:styleId="Nagwek">
    <w:name w:val="header"/>
    <w:basedOn w:val="Normalny"/>
    <w:link w:val="NagwekZnak"/>
    <w:uiPriority w:val="99"/>
    <w:unhideWhenUsed/>
    <w:rsid w:val="006C00E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C00E2"/>
  </w:style>
  <w:style w:type="paragraph" w:styleId="Stopka">
    <w:name w:val="footer"/>
    <w:basedOn w:val="Normalny"/>
    <w:link w:val="StopkaZnak"/>
    <w:uiPriority w:val="99"/>
    <w:unhideWhenUsed/>
    <w:rsid w:val="006C00E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C00E2"/>
  </w:style>
  <w:style w:type="character" w:customStyle="1" w:styleId="reference-text">
    <w:name w:val="reference-text"/>
    <w:basedOn w:val="Domylnaczcionkaakapitu"/>
    <w:rsid w:val="006C6D94"/>
  </w:style>
  <w:style w:type="character" w:styleId="Pogrubienie">
    <w:name w:val="Strong"/>
    <w:basedOn w:val="Domylnaczcionkaakapitu"/>
    <w:uiPriority w:val="22"/>
    <w:qFormat/>
    <w:rsid w:val="00E33BED"/>
    <w:rPr>
      <w:b/>
      <w:bCs/>
    </w:rPr>
  </w:style>
  <w:style w:type="character" w:customStyle="1" w:styleId="Nagwek2Znak">
    <w:name w:val="Nagłówek 2 Znak"/>
    <w:basedOn w:val="Domylnaczcionkaakapitu"/>
    <w:link w:val="Nagwek2"/>
    <w:uiPriority w:val="9"/>
    <w:semiHidden/>
    <w:rsid w:val="00110500"/>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7108986">
      <w:bodyDiv w:val="1"/>
      <w:marLeft w:val="0"/>
      <w:marRight w:val="0"/>
      <w:marTop w:val="0"/>
      <w:marBottom w:val="0"/>
      <w:divBdr>
        <w:top w:val="none" w:sz="0" w:space="0" w:color="auto"/>
        <w:left w:val="none" w:sz="0" w:space="0" w:color="auto"/>
        <w:bottom w:val="none" w:sz="0" w:space="0" w:color="auto"/>
        <w:right w:val="none" w:sz="0" w:space="0" w:color="auto"/>
      </w:divBdr>
    </w:div>
    <w:div w:id="661928289">
      <w:bodyDiv w:val="1"/>
      <w:marLeft w:val="0"/>
      <w:marRight w:val="0"/>
      <w:marTop w:val="0"/>
      <w:marBottom w:val="0"/>
      <w:divBdr>
        <w:top w:val="none" w:sz="0" w:space="0" w:color="auto"/>
        <w:left w:val="none" w:sz="0" w:space="0" w:color="auto"/>
        <w:bottom w:val="none" w:sz="0" w:space="0" w:color="auto"/>
        <w:right w:val="none" w:sz="0" w:space="0" w:color="auto"/>
      </w:divBdr>
    </w:div>
    <w:div w:id="668413220">
      <w:bodyDiv w:val="1"/>
      <w:marLeft w:val="0"/>
      <w:marRight w:val="0"/>
      <w:marTop w:val="0"/>
      <w:marBottom w:val="0"/>
      <w:divBdr>
        <w:top w:val="none" w:sz="0" w:space="0" w:color="auto"/>
        <w:left w:val="none" w:sz="0" w:space="0" w:color="auto"/>
        <w:bottom w:val="none" w:sz="0" w:space="0" w:color="auto"/>
        <w:right w:val="none" w:sz="0" w:space="0" w:color="auto"/>
      </w:divBdr>
    </w:div>
    <w:div w:id="985474091">
      <w:bodyDiv w:val="1"/>
      <w:marLeft w:val="0"/>
      <w:marRight w:val="0"/>
      <w:marTop w:val="0"/>
      <w:marBottom w:val="0"/>
      <w:divBdr>
        <w:top w:val="none" w:sz="0" w:space="0" w:color="auto"/>
        <w:left w:val="none" w:sz="0" w:space="0" w:color="auto"/>
        <w:bottom w:val="none" w:sz="0" w:space="0" w:color="auto"/>
        <w:right w:val="none" w:sz="0" w:space="0" w:color="auto"/>
      </w:divBdr>
    </w:div>
    <w:div w:id="993219937">
      <w:bodyDiv w:val="1"/>
      <w:marLeft w:val="0"/>
      <w:marRight w:val="0"/>
      <w:marTop w:val="0"/>
      <w:marBottom w:val="0"/>
      <w:divBdr>
        <w:top w:val="none" w:sz="0" w:space="0" w:color="auto"/>
        <w:left w:val="none" w:sz="0" w:space="0" w:color="auto"/>
        <w:bottom w:val="none" w:sz="0" w:space="0" w:color="auto"/>
        <w:right w:val="none" w:sz="0" w:space="0" w:color="auto"/>
      </w:divBdr>
    </w:div>
    <w:div w:id="1184709480">
      <w:bodyDiv w:val="1"/>
      <w:marLeft w:val="0"/>
      <w:marRight w:val="0"/>
      <w:marTop w:val="0"/>
      <w:marBottom w:val="0"/>
      <w:divBdr>
        <w:top w:val="none" w:sz="0" w:space="0" w:color="auto"/>
        <w:left w:val="none" w:sz="0" w:space="0" w:color="auto"/>
        <w:bottom w:val="none" w:sz="0" w:space="0" w:color="auto"/>
        <w:right w:val="none" w:sz="0" w:space="0" w:color="auto"/>
      </w:divBdr>
    </w:div>
    <w:div w:id="1211454539">
      <w:bodyDiv w:val="1"/>
      <w:marLeft w:val="0"/>
      <w:marRight w:val="0"/>
      <w:marTop w:val="0"/>
      <w:marBottom w:val="0"/>
      <w:divBdr>
        <w:top w:val="none" w:sz="0" w:space="0" w:color="auto"/>
        <w:left w:val="none" w:sz="0" w:space="0" w:color="auto"/>
        <w:bottom w:val="none" w:sz="0" w:space="0" w:color="auto"/>
        <w:right w:val="none" w:sz="0" w:space="0" w:color="auto"/>
      </w:divBdr>
      <w:divsChild>
        <w:div w:id="1181162430">
          <w:marLeft w:val="0"/>
          <w:marRight w:val="0"/>
          <w:marTop w:val="0"/>
          <w:marBottom w:val="0"/>
          <w:divBdr>
            <w:top w:val="none" w:sz="0" w:space="0" w:color="auto"/>
            <w:left w:val="none" w:sz="0" w:space="0" w:color="auto"/>
            <w:bottom w:val="none" w:sz="0" w:space="0" w:color="auto"/>
            <w:right w:val="none" w:sz="0" w:space="0" w:color="auto"/>
          </w:divBdr>
        </w:div>
      </w:divsChild>
    </w:div>
    <w:div w:id="1295254984">
      <w:bodyDiv w:val="1"/>
      <w:marLeft w:val="0"/>
      <w:marRight w:val="0"/>
      <w:marTop w:val="0"/>
      <w:marBottom w:val="0"/>
      <w:divBdr>
        <w:top w:val="none" w:sz="0" w:space="0" w:color="auto"/>
        <w:left w:val="none" w:sz="0" w:space="0" w:color="auto"/>
        <w:bottom w:val="none" w:sz="0" w:space="0" w:color="auto"/>
        <w:right w:val="none" w:sz="0" w:space="0" w:color="auto"/>
      </w:divBdr>
    </w:div>
    <w:div w:id="1765877839">
      <w:bodyDiv w:val="1"/>
      <w:marLeft w:val="0"/>
      <w:marRight w:val="0"/>
      <w:marTop w:val="0"/>
      <w:marBottom w:val="0"/>
      <w:divBdr>
        <w:top w:val="none" w:sz="0" w:space="0" w:color="auto"/>
        <w:left w:val="none" w:sz="0" w:space="0" w:color="auto"/>
        <w:bottom w:val="none" w:sz="0" w:space="0" w:color="auto"/>
        <w:right w:val="none" w:sz="0" w:space="0" w:color="auto"/>
      </w:divBdr>
    </w:div>
    <w:div w:id="1798841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stowarzyszenie-naszdom.or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FEAA7-CE43-4BCA-9323-9D8AA446E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508</TotalTime>
  <Pages>2</Pages>
  <Words>625</Words>
  <Characters>3755</Characters>
  <Application>Microsoft Office Word</Application>
  <DocSecurity>0</DocSecurity>
  <Lines>31</Lines>
  <Paragraphs>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Dyrektor</dc:creator>
  <cp:lastModifiedBy>Stowarzyszenie Nasz Dom</cp:lastModifiedBy>
  <cp:revision>48</cp:revision>
  <dcterms:created xsi:type="dcterms:W3CDTF">2020-01-21T10:19:00Z</dcterms:created>
  <dcterms:modified xsi:type="dcterms:W3CDTF">2026-03-15T15:13:00Z</dcterms:modified>
</cp:coreProperties>
</file>